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76" w:type="dxa"/>
        <w:tblLayout w:type="fixed"/>
        <w:tblLook w:val="0000"/>
      </w:tblPr>
      <w:tblGrid>
        <w:gridCol w:w="3119"/>
        <w:gridCol w:w="6237"/>
      </w:tblGrid>
      <w:tr w:rsidR="00E24C03" w:rsidRPr="00BA77ED" w:rsidTr="00ED4220">
        <w:tc>
          <w:tcPr>
            <w:tcW w:w="3119" w:type="dxa"/>
          </w:tcPr>
          <w:p w:rsidR="00E24C03" w:rsidRPr="00FD3318" w:rsidRDefault="00E24C03" w:rsidP="00ED4220">
            <w:pPr>
              <w:keepNext/>
              <w:spacing w:before="40" w:line="340" w:lineRule="exact"/>
              <w:jc w:val="center"/>
              <w:rPr>
                <w:b/>
                <w:bCs/>
                <w:color w:val="000000"/>
                <w:sz w:val="26"/>
                <w:szCs w:val="26"/>
              </w:rPr>
            </w:pPr>
            <w:r w:rsidRPr="00FD3318">
              <w:rPr>
                <w:b/>
                <w:bCs/>
                <w:color w:val="000000"/>
                <w:sz w:val="26"/>
                <w:szCs w:val="26"/>
              </w:rPr>
              <w:t>BỘ CÔNG AN</w:t>
            </w:r>
          </w:p>
          <w:p w:rsidR="00E24C03" w:rsidRPr="00BA77ED" w:rsidRDefault="00D6259E" w:rsidP="00ED4220">
            <w:pPr>
              <w:spacing w:before="40" w:line="340" w:lineRule="exact"/>
              <w:jc w:val="center"/>
              <w:rPr>
                <w:b/>
                <w:bCs/>
                <w:color w:val="000000"/>
                <w:sz w:val="24"/>
                <w:szCs w:val="24"/>
              </w:rPr>
            </w:pPr>
            <w:r w:rsidRPr="00D6259E">
              <w:rPr>
                <w:noProof/>
                <w:color w:val="000000"/>
                <w:sz w:val="26"/>
                <w:szCs w:val="26"/>
                <w:lang w:val="vi-VN" w:eastAsia="vi-VN"/>
              </w:rPr>
              <w:pict>
                <v:line id="_x0000_s1028" style="position:absolute;left:0;text-align:left;flip:y;z-index:251660288" from="52.95pt,1.65pt" to="88.95pt,1.65pt"/>
              </w:pict>
            </w:r>
          </w:p>
        </w:tc>
        <w:tc>
          <w:tcPr>
            <w:tcW w:w="6237" w:type="dxa"/>
          </w:tcPr>
          <w:p w:rsidR="00E24C03" w:rsidRPr="00FD3318" w:rsidRDefault="00E24C03" w:rsidP="00ED4220">
            <w:pPr>
              <w:spacing w:before="40" w:line="340" w:lineRule="exact"/>
              <w:jc w:val="center"/>
              <w:rPr>
                <w:b/>
                <w:bCs/>
                <w:color w:val="000000"/>
                <w:sz w:val="26"/>
                <w:szCs w:val="26"/>
              </w:rPr>
            </w:pPr>
            <w:r w:rsidRPr="00FD3318">
              <w:rPr>
                <w:b/>
                <w:bCs/>
                <w:color w:val="000000"/>
                <w:sz w:val="26"/>
                <w:szCs w:val="26"/>
              </w:rPr>
              <w:t>CỘNG HÒA XÃ HỘI CHỦ NGHĨA VIỆT NAM</w:t>
            </w:r>
          </w:p>
          <w:p w:rsidR="00E24C03" w:rsidRPr="00BA77ED" w:rsidRDefault="00E24C03" w:rsidP="00ED4220">
            <w:pPr>
              <w:spacing w:before="40" w:line="340" w:lineRule="exact"/>
              <w:jc w:val="center"/>
              <w:rPr>
                <w:b/>
                <w:bCs/>
                <w:color w:val="000000"/>
              </w:rPr>
            </w:pPr>
            <w:r w:rsidRPr="00BA77ED">
              <w:rPr>
                <w:b/>
                <w:bCs/>
                <w:color w:val="000000"/>
              </w:rPr>
              <w:t>Độc lập - Tự do - Hạnh phúc</w:t>
            </w:r>
          </w:p>
        </w:tc>
      </w:tr>
      <w:tr w:rsidR="00E24C03" w:rsidRPr="00E24C03" w:rsidTr="00ED4220">
        <w:trPr>
          <w:trHeight w:val="789"/>
        </w:trPr>
        <w:tc>
          <w:tcPr>
            <w:tcW w:w="3119" w:type="dxa"/>
          </w:tcPr>
          <w:p w:rsidR="00E24C03" w:rsidRPr="00E24C03" w:rsidRDefault="00E24C03" w:rsidP="00ED4220">
            <w:pPr>
              <w:spacing w:before="40" w:line="340" w:lineRule="exact"/>
              <w:jc w:val="center"/>
              <w:rPr>
                <w:color w:val="000000"/>
              </w:rPr>
            </w:pPr>
            <w:r w:rsidRPr="00E24C03">
              <w:rPr>
                <w:color w:val="000000"/>
              </w:rPr>
              <w:t xml:space="preserve"> </w:t>
            </w:r>
          </w:p>
          <w:p w:rsidR="00E24C03" w:rsidRPr="00E24C03" w:rsidRDefault="00E24C03" w:rsidP="00ED4220">
            <w:pPr>
              <w:spacing w:before="40" w:after="240" w:line="340" w:lineRule="exact"/>
              <w:jc w:val="center"/>
              <w:rPr>
                <w:color w:val="000000"/>
                <w:sz w:val="26"/>
                <w:szCs w:val="26"/>
              </w:rPr>
            </w:pPr>
            <w:r w:rsidRPr="00E24C03">
              <w:rPr>
                <w:color w:val="000000"/>
                <w:sz w:val="26"/>
                <w:szCs w:val="26"/>
              </w:rPr>
              <w:t>Số:        /BC-BCA-C06</w:t>
            </w:r>
          </w:p>
        </w:tc>
        <w:tc>
          <w:tcPr>
            <w:tcW w:w="6237" w:type="dxa"/>
          </w:tcPr>
          <w:p w:rsidR="00E24C03" w:rsidRPr="00E24C03" w:rsidRDefault="00D6259E" w:rsidP="00ED4220">
            <w:pPr>
              <w:spacing w:before="40" w:line="340" w:lineRule="exact"/>
              <w:jc w:val="center"/>
              <w:rPr>
                <w:color w:val="000000"/>
              </w:rPr>
            </w:pPr>
            <w:r w:rsidRPr="00D6259E">
              <w:rPr>
                <w:noProof/>
                <w:color w:val="000000"/>
                <w:lang w:val="vi-VN" w:eastAsia="vi-VN"/>
              </w:rPr>
              <w:pict>
                <v:line id="_x0000_s1029" style="position:absolute;left:0;text-align:left;z-index:251661312;mso-position-horizontal-relative:text;mso-position-vertical-relative:text" from="65.1pt,4.2pt" to="234.05pt,4.2pt"/>
              </w:pict>
            </w:r>
            <w:r w:rsidR="00E24C03" w:rsidRPr="00E24C03">
              <w:rPr>
                <w:color w:val="000000"/>
              </w:rPr>
              <w:t xml:space="preserve">                                  </w:t>
            </w:r>
          </w:p>
          <w:p w:rsidR="00E24C03" w:rsidRPr="00E24C03" w:rsidRDefault="00E24C03" w:rsidP="00E354F9">
            <w:pPr>
              <w:spacing w:before="40" w:line="340" w:lineRule="exact"/>
              <w:jc w:val="center"/>
              <w:rPr>
                <w:i/>
                <w:iCs/>
                <w:color w:val="000000"/>
              </w:rPr>
            </w:pPr>
            <w:r w:rsidRPr="00E24C03">
              <w:rPr>
                <w:i/>
                <w:iCs/>
                <w:color w:val="000000"/>
              </w:rPr>
              <w:t>Hà Nội, ngày     tháng 6 năm 2020</w:t>
            </w:r>
          </w:p>
        </w:tc>
      </w:tr>
    </w:tbl>
    <w:p w:rsidR="00E24C03" w:rsidRDefault="00E24C03" w:rsidP="00E6369C">
      <w:pPr>
        <w:jc w:val="center"/>
        <w:rPr>
          <w:b/>
        </w:rPr>
      </w:pPr>
    </w:p>
    <w:p w:rsidR="002669B8" w:rsidRPr="00362D85" w:rsidRDefault="002669B8" w:rsidP="00E354F9">
      <w:pPr>
        <w:jc w:val="center"/>
        <w:rPr>
          <w:b/>
        </w:rPr>
      </w:pPr>
      <w:r w:rsidRPr="00362D85">
        <w:rPr>
          <w:b/>
        </w:rPr>
        <w:t>BÁO CÁO ĐÁNH GIÁ TÁC ĐỘNG</w:t>
      </w:r>
    </w:p>
    <w:p w:rsidR="002669B8" w:rsidRPr="00362D85" w:rsidRDefault="002669B8" w:rsidP="00E354F9">
      <w:pPr>
        <w:jc w:val="center"/>
        <w:rPr>
          <w:b/>
        </w:rPr>
      </w:pPr>
      <w:r w:rsidRPr="00362D85">
        <w:rPr>
          <w:b/>
        </w:rPr>
        <w:t>của</w:t>
      </w:r>
      <w:r w:rsidR="003407BF" w:rsidRPr="00362D85">
        <w:rPr>
          <w:b/>
        </w:rPr>
        <w:t xml:space="preserve"> </w:t>
      </w:r>
      <w:r w:rsidRPr="00362D85">
        <w:rPr>
          <w:b/>
        </w:rPr>
        <w:t xml:space="preserve">dự thảo Nghị định </w:t>
      </w:r>
      <w:r w:rsidR="005A0710" w:rsidRPr="00362D85">
        <w:rPr>
          <w:b/>
        </w:rPr>
        <w:t>về quản lý, sử dụng pháo</w:t>
      </w:r>
    </w:p>
    <w:p w:rsidR="002669B8" w:rsidRPr="00362D85" w:rsidRDefault="00D6259E" w:rsidP="00E6369C">
      <w:pPr>
        <w:jc w:val="center"/>
        <w:rPr>
          <w:b/>
        </w:rPr>
      </w:pPr>
      <w:r w:rsidRPr="00D6259E">
        <w:rPr>
          <w:noProof/>
        </w:rPr>
        <w:pict>
          <v:line id="_x0000_s1026" style="position:absolute;left:0;text-align:left;z-index:251657216" from="190.8pt,5.15pt" to="274.8pt,5.15pt"/>
        </w:pict>
      </w:r>
    </w:p>
    <w:p w:rsidR="00DE317D" w:rsidRPr="009E1ACB" w:rsidRDefault="00DE317D" w:rsidP="00E6369C">
      <w:pPr>
        <w:jc w:val="center"/>
        <w:rPr>
          <w:b/>
          <w:sz w:val="16"/>
        </w:rPr>
      </w:pPr>
    </w:p>
    <w:p w:rsidR="00DE317D" w:rsidRPr="00362D85" w:rsidRDefault="00DE317D" w:rsidP="00E354F9">
      <w:pPr>
        <w:jc w:val="center"/>
        <w:rPr>
          <w:b/>
          <w:lang w:eastAsia="vi-VN"/>
        </w:rPr>
      </w:pPr>
      <w:r w:rsidRPr="00362D85">
        <w:rPr>
          <w:b/>
          <w:lang w:eastAsia="vi-VN"/>
        </w:rPr>
        <w:t>Phần thứ nhất</w:t>
      </w:r>
    </w:p>
    <w:p w:rsidR="002669B8" w:rsidRPr="00400A43" w:rsidRDefault="00DE317D" w:rsidP="00E354F9">
      <w:pPr>
        <w:tabs>
          <w:tab w:val="left" w:pos="720"/>
          <w:tab w:val="center" w:pos="4423"/>
        </w:tabs>
        <w:jc w:val="center"/>
        <w:rPr>
          <w:b/>
          <w:sz w:val="26"/>
          <w:szCs w:val="26"/>
          <w:lang w:eastAsia="vi-VN"/>
        </w:rPr>
      </w:pPr>
      <w:r w:rsidRPr="00400A43">
        <w:rPr>
          <w:b/>
          <w:sz w:val="26"/>
          <w:szCs w:val="26"/>
          <w:lang w:eastAsia="vi-VN"/>
        </w:rPr>
        <w:t>GIỚI THIỆU CHUNG</w:t>
      </w:r>
    </w:p>
    <w:p w:rsidR="009E1ACB" w:rsidRPr="00C04573" w:rsidRDefault="009E1ACB" w:rsidP="00C0793E">
      <w:pPr>
        <w:spacing w:before="120" w:after="120"/>
        <w:ind w:firstLine="720"/>
        <w:jc w:val="both"/>
        <w:rPr>
          <w:b/>
          <w:spacing w:val="-14"/>
          <w:sz w:val="8"/>
        </w:rPr>
      </w:pPr>
    </w:p>
    <w:p w:rsidR="001127EE" w:rsidRPr="00E354F9" w:rsidRDefault="004913AA" w:rsidP="009E1ACB">
      <w:pPr>
        <w:spacing w:before="100" w:after="100"/>
        <w:ind w:firstLine="720"/>
        <w:jc w:val="both"/>
        <w:rPr>
          <w:b/>
          <w:spacing w:val="-8"/>
          <w:sz w:val="26"/>
        </w:rPr>
      </w:pPr>
      <w:r w:rsidRPr="00E354F9">
        <w:rPr>
          <w:b/>
          <w:spacing w:val="-8"/>
          <w:sz w:val="26"/>
        </w:rPr>
        <w:t xml:space="preserve">I. SỰ CẦN THIẾT BAN HÀNH NGHỊ ĐỊNH VỀ QUẢN LÝ, SỬ DỤNG PHÁO </w:t>
      </w:r>
    </w:p>
    <w:p w:rsidR="00C03A16" w:rsidRPr="00BA77ED" w:rsidRDefault="00C03A16" w:rsidP="00C03A16">
      <w:pPr>
        <w:spacing w:before="120"/>
        <w:ind w:firstLine="720"/>
        <w:jc w:val="both"/>
        <w:rPr>
          <w:color w:val="000000"/>
        </w:rPr>
      </w:pPr>
      <w:r>
        <w:rPr>
          <w:color w:val="000000"/>
        </w:rPr>
        <w:t>Trước năm 1994, N</w:t>
      </w:r>
      <w:r w:rsidRPr="00197F3C">
        <w:rPr>
          <w:color w:val="000000"/>
        </w:rPr>
        <w:t>hà nước cho phép nhân dân được đốt pháo trong các ngày lễ, tết, cưới, hỏi...nên hoạt động sản xuất, mua bán và đốt pháo diễn ra phổ biến trong nhân dân trên phạm vi toàn quốc, dẫn đến xảy ra hàng ngàn vụ tai nạn, cháy nhà, chết người hoặc thương tật suốt đời do sản xuất, sử dụng pháo, ảnh hưởng nghiêm trọng đến an ninh trật tự, tổn thất kinh tế, ô nhiễm môi trường. Trước tình hình trên, Thủ tướng Chính phủ đã ban hành Chỉ thị 406/TTg ngày 08/8/1994</w:t>
      </w:r>
      <w:r w:rsidRPr="00BA77ED">
        <w:rPr>
          <w:color w:val="000000"/>
        </w:rPr>
        <w:t xml:space="preserve"> về việc cấm sản xuất, buôn bán và đốt pháo, đặc biệt là sự ra đời của Nghị định số 36/2009/NĐ-CP ngày 15/4/2009 của Chính phủ về quản lý, sử dụng pháo. Ngay sau khi Chính phủ ban hành Nghị định, Bộ Công an đã ban hành </w:t>
      </w:r>
      <w:r w:rsidRPr="00197F3C">
        <w:rPr>
          <w:color w:val="000000"/>
        </w:rPr>
        <w:t>Thông tư số 08/2010/TT-BCA ngày 5/2/2010 hướng dẫn thực hiện một số điều của Nghị định số 36/2009/NĐ-CP ngày 15/4/2009 của Chính phủ về quản lý, sử dụng pháo; đồng thời</w:t>
      </w:r>
      <w:r>
        <w:rPr>
          <w:color w:val="000000"/>
        </w:rPr>
        <w:t>,</w:t>
      </w:r>
      <w:r w:rsidRPr="00197F3C">
        <w:rPr>
          <w:color w:val="000000"/>
        </w:rPr>
        <w:t xml:space="preserve"> phối hợp với các cơ quan chức năng ban hành Thông tư liên tịch số 06/2008/TTLT/BCA-VKSNDTC-TANDTC ngày 25/12/2008 của Bộ Công an</w:t>
      </w:r>
      <w:r>
        <w:rPr>
          <w:color w:val="000000"/>
        </w:rPr>
        <w:t>,</w:t>
      </w:r>
      <w:r w:rsidRPr="00197F3C">
        <w:rPr>
          <w:color w:val="000000"/>
        </w:rPr>
        <w:t xml:space="preserve"> Viện Kiểm sát nhân dân tối cao</w:t>
      </w:r>
      <w:r>
        <w:rPr>
          <w:color w:val="000000"/>
        </w:rPr>
        <w:t>,</w:t>
      </w:r>
      <w:r w:rsidRPr="00197F3C">
        <w:rPr>
          <w:color w:val="000000"/>
        </w:rPr>
        <w:t xml:space="preserve"> Tòa án nhân dân tối cao hướng dẫn việc truy cứu</w:t>
      </w:r>
      <w:r w:rsidRPr="005323B3">
        <w:t xml:space="preserve"> trách nhiệm hình sự đối với các hành vi sản xuất, mua bán, vận chuyển, tàng trữ, sử dụng trái phép pháo nổ và thuốc pháo, đây là hành lang pháp lý quan trọng để kịp thời ngăn chặn việc buôn bán, tàng trữ và đốt pháo trái phép.</w:t>
      </w:r>
      <w:r w:rsidRPr="00BA77ED">
        <w:rPr>
          <w:color w:val="000000"/>
        </w:rPr>
        <w:t xml:space="preserve"> Bên cạnh đó, hàng năm Bộ Công an đều chủ động tham mưu cho Thủ tướng Chính phủ có Công điện chỉ đạo các bộ, ngành, Ủy ban nhân dân các tỉnh, thành phố tổ chức thực hiện; ban hành các văn bản chỉ đạo Công an các đơn vị, địa phương tập trung triển khai tổ chức thực hiện công tác phòng ngừa, đấu tranh với các hành vi sản xuất, mua bán, vận chuyển, tàng trữ, sử dụng pháo trái phép. </w:t>
      </w:r>
    </w:p>
    <w:p w:rsidR="00C03A16" w:rsidRPr="00BA77ED" w:rsidRDefault="00C03A16" w:rsidP="00C03A16">
      <w:pPr>
        <w:spacing w:before="120"/>
        <w:ind w:firstLine="720"/>
        <w:jc w:val="both"/>
        <w:rPr>
          <w:bCs/>
          <w:color w:val="000000"/>
          <w:lang w:val="nl-NL"/>
        </w:rPr>
      </w:pPr>
      <w:r w:rsidRPr="00BA77ED">
        <w:rPr>
          <w:color w:val="000000"/>
        </w:rPr>
        <w:t xml:space="preserve">Sau hơn 10 năm tổ chức triển khai thực hiện, công tác quản lý, sử dụng pháo đã đạt được những kết quả quan trọng, cụ thể như: Các hành vi sản xuất, mua bán, vận chuyển, tàng trữ, sử dụng pháo trái phép cơ bản đã được kiểm soát, ngăn chặn, kiềm chế; nhận thức, ý thức chấp hành của nhân dân về công tác này đã được nâng lên rõ rệt; tình trạng đốt pháo tràn lan, đốt pháo trên đường giao thông, khu dân cư được ngăn chặn kịp thời, nhiều địa phương vào thời điểm giao thừa không có tiếng pháo nổ; các địa điểm được phép bắn pháo hoa được đảm bảo an toàn tuyệt đối, tạo không khí vui tươi, phấn khởi cho nhân dân trong không khí </w:t>
      </w:r>
      <w:r w:rsidRPr="00BA77ED">
        <w:rPr>
          <w:color w:val="000000"/>
        </w:rPr>
        <w:lastRenderedPageBreak/>
        <w:t xml:space="preserve">đón năm mới; tai nạn về pháo trong mỗi dịp Tết giảm so với thời điểm trước khi Chính phủ ban hành Nghị định số 36/2009/NĐ-CP. </w:t>
      </w:r>
      <w:r w:rsidRPr="00BA77ED">
        <w:rPr>
          <w:bCs/>
          <w:color w:val="000000"/>
          <w:lang w:val="en-GB"/>
        </w:rPr>
        <w:t xml:space="preserve">Theo </w:t>
      </w:r>
      <w:r w:rsidRPr="00BA77ED">
        <w:rPr>
          <w:bCs/>
          <w:color w:val="000000"/>
          <w:lang w:val="vi-VN"/>
        </w:rPr>
        <w:t>số liệu thống kê từ năm 20</w:t>
      </w:r>
      <w:r w:rsidRPr="00BA77ED">
        <w:rPr>
          <w:bCs/>
          <w:color w:val="000000"/>
          <w:lang w:val="en-GB"/>
        </w:rPr>
        <w:t>09</w:t>
      </w:r>
      <w:r w:rsidRPr="00BA77ED">
        <w:rPr>
          <w:bCs/>
          <w:color w:val="000000"/>
          <w:lang w:val="vi-VN"/>
        </w:rPr>
        <w:t xml:space="preserve"> đến nay, các lực lượng chức năng đã vận động nhân dân giao nộp được:</w:t>
      </w:r>
      <w:r w:rsidRPr="00BA77ED">
        <w:rPr>
          <w:bCs/>
          <w:color w:val="000000"/>
          <w:lang w:val="en-GB"/>
        </w:rPr>
        <w:t xml:space="preserve"> 29.733,28kg; phát hiện, bắt giữ 19.229 vụ, 23.703 đối tượng, thu hơn 369 tấn pháo các loại. </w:t>
      </w:r>
      <w:r w:rsidRPr="00BA77ED">
        <w:rPr>
          <w:bCs/>
          <w:color w:val="000000"/>
          <w:lang w:val="nl-NL"/>
        </w:rPr>
        <w:t>Tuy nhiên, bên cạnh kết quả đã đạt được, sau hơn 10 năm tổ chức triển khai thực hiện, Nghị định số 36/2009/NĐ-CP ngày 15/4/2009 của Chính phủ về quản lý, sử dụng pháo đã bộc lộ những hạn chế, bất cập đòi hỏi phải nghiên cứu, xây dựng thay thế để đáp ứng yêu cầu của công tác quản lý nhà nước về an ninh, trật tự, phòng ngừa, đấu tranh chống tội phạm và các vi phạm pháp luật khác trong tình hình mới, cụ thể là:</w:t>
      </w:r>
    </w:p>
    <w:p w:rsidR="00C03A16" w:rsidRPr="00BA77ED" w:rsidRDefault="00C03A16" w:rsidP="00C03A16">
      <w:pPr>
        <w:spacing w:before="120"/>
        <w:ind w:firstLine="720"/>
        <w:jc w:val="both"/>
        <w:rPr>
          <w:color w:val="000000"/>
          <w:lang w:val="en-GB"/>
        </w:rPr>
      </w:pPr>
      <w:r w:rsidRPr="00BA77ED">
        <w:rPr>
          <w:rFonts w:eastAsia="Calibri"/>
          <w:i/>
          <w:color w:val="000000"/>
          <w:lang w:val="pl-PL"/>
        </w:rPr>
        <w:t>Một là,</w:t>
      </w:r>
      <w:r w:rsidRPr="00BA77ED">
        <w:rPr>
          <w:rFonts w:eastAsia="Calibri"/>
          <w:color w:val="000000"/>
          <w:lang w:val="pl-PL"/>
        </w:rPr>
        <w:t xml:space="preserve"> t</w:t>
      </w:r>
      <w:r w:rsidRPr="00BA77ED">
        <w:rPr>
          <w:color w:val="000000"/>
          <w:lang w:val="it-IT"/>
        </w:rPr>
        <w:t xml:space="preserve">ại khoản 3 và 4 Điều 3 Nghị định số 36/2009/NĐ-CP ngày 15/4/2009 của Chính phủ về quản lý, sử dụng pháo quy định: Pháo nổ là loại sản phẩm có chứa thuốc pháo được chế tạo bằng các công nghệ khác nhau không phân biệt xuất xứ và nơi sản xuất, </w:t>
      </w:r>
      <w:r w:rsidRPr="00BA77ED">
        <w:rPr>
          <w:color w:val="000000"/>
        </w:rPr>
        <w:t>khi có tác động của các kích thích cơ, nhiệt, hoá, điện gây nên tiếng nổ; pháo hoa là sản phẩm có chứa thuốc pháo hoa, khi có các tác động của các kích thích cơ, nhiệt, hoá, điện sẽ gây phản ứng hoá học tạo hiệu ứng ánh sáng có màu sắc, gây tiếng nổ hoặc không gây tiếng nổ. C</w:t>
      </w:r>
      <w:r w:rsidRPr="00BA77ED">
        <w:rPr>
          <w:color w:val="000000"/>
          <w:lang w:val="it-IT"/>
        </w:rPr>
        <w:t xml:space="preserve">ác khái niệm trên chưa rõ ràng, cụ thể, chưa tách bạch pháo hoa gây tiếng nổ và pháo hoa không gây tiếng nổ, thực chất, pháo hoa gây tiếng nổ là có sử dụng thuốc pháo nổ. </w:t>
      </w:r>
      <w:r w:rsidRPr="00BA77ED">
        <w:rPr>
          <w:color w:val="000000"/>
        </w:rPr>
        <w:t xml:space="preserve">Đồng thời, </w:t>
      </w:r>
      <w:r w:rsidRPr="00BA77ED">
        <w:rPr>
          <w:color w:val="000000"/>
          <w:lang w:val="en-GB"/>
        </w:rPr>
        <w:t>tại khoản 41 và 42 Điều 1 Luật Hình sự số 12/2017/QH14 ngày 20/6/2017 của Quốc hội khóa XIV sửa đổi, bổ sung một số điều của Bộ Luật hình sự số 100/2015/QH13 chỉ quy định xử lý hình sự đối với các hành vi sản xuất, mua bán, vận chuyển, tàng trữ pháo nổ; đối với pháo hoa và các loại pháo khác thì không bị xử lý hình sự. Như vậy, thực tế hiện nay các lực lượng chức năng gặp nhiều khó khăn trong xử lý đối với các hành vi sản xuất, mua bán, vận chuyển, tàng trữ pháo hoa nổ.</w:t>
      </w:r>
    </w:p>
    <w:p w:rsidR="00C03A16" w:rsidRDefault="00C03A16" w:rsidP="00C03A16">
      <w:pPr>
        <w:spacing w:before="120"/>
        <w:ind w:firstLine="709"/>
        <w:jc w:val="both"/>
        <w:rPr>
          <w:color w:val="000000"/>
          <w:lang w:val="en-GB"/>
        </w:rPr>
      </w:pPr>
      <w:r w:rsidRPr="00BA77ED">
        <w:rPr>
          <w:i/>
          <w:color w:val="000000"/>
          <w:spacing w:val="-4"/>
          <w:lang w:val="en-GB"/>
        </w:rPr>
        <w:t>Hai là,</w:t>
      </w:r>
      <w:r w:rsidRPr="00BA77ED">
        <w:rPr>
          <w:color w:val="000000"/>
          <w:spacing w:val="-4"/>
          <w:lang w:val="en-GB"/>
        </w:rPr>
        <w:t xml:space="preserve"> </w:t>
      </w:r>
      <w:r>
        <w:rPr>
          <w:color w:val="000000"/>
          <w:lang w:val="en-GB"/>
        </w:rPr>
        <w:t>s</w:t>
      </w:r>
      <w:r w:rsidRPr="00C417DA">
        <w:rPr>
          <w:color w:val="000000"/>
          <w:lang w:val="en-GB"/>
        </w:rPr>
        <w:t>au hơn 10 năm triển khai thực hiện, các hành vi bị nghiêm cấm quy định tại Nghị định số 36/2009/NĐ-CP đã phát sinh nhiều điểm không còn phù hợp, một số hành vi có liên quan đến thuốc pháo, pháo nổ, pháo hoa, pháo hiệu nhưng lại chưa được quy định tại Nghị định số 36/2009/N</w:t>
      </w:r>
      <w:r>
        <w:rPr>
          <w:color w:val="000000"/>
          <w:lang w:val="en-GB"/>
        </w:rPr>
        <w:t xml:space="preserve">Đ-CP của Chính phủ như: </w:t>
      </w:r>
      <w:r w:rsidRPr="00FB007E">
        <w:rPr>
          <w:lang w:val="it-IT"/>
        </w:rPr>
        <w:t>Nghiên cứu, chế tạo, sản xuất, mua bán, xuất khẩu, nhập khẩu, tàng trữ, vận chuyển, sử dụng</w:t>
      </w:r>
      <w:r>
        <w:rPr>
          <w:lang w:val="it-IT"/>
        </w:rPr>
        <w:t xml:space="preserve"> pháo nổ; </w:t>
      </w:r>
      <w:r>
        <w:rPr>
          <w:color w:val="000000"/>
          <w:lang w:val="en-GB"/>
        </w:rPr>
        <w:t xml:space="preserve">quản lý, bảo quản, kinh doanh, trang bị, vận chuyển, sử dụng pháo hiệu; </w:t>
      </w:r>
      <w:r>
        <w:rPr>
          <w:lang w:val="it-IT"/>
        </w:rPr>
        <w:t>h</w:t>
      </w:r>
      <w:r w:rsidRPr="00FB007E">
        <w:rPr>
          <w:lang w:val="it-IT"/>
        </w:rPr>
        <w:t>ướng dẫn, huấn luyện, tổ chức huấn luyện trái phép cách thức chế tạo, sản xuất hoặc sử dụng pháo dưới mọi hình thức</w:t>
      </w:r>
      <w:r>
        <w:rPr>
          <w:lang w:val="it-IT"/>
        </w:rPr>
        <w:t>...</w:t>
      </w:r>
    </w:p>
    <w:p w:rsidR="00C03A16" w:rsidRPr="00C03A16" w:rsidRDefault="00C03A16" w:rsidP="00C03A16">
      <w:pPr>
        <w:spacing w:before="120"/>
        <w:ind w:firstLine="720"/>
        <w:jc w:val="both"/>
        <w:rPr>
          <w:rFonts w:eastAsia="Calibri"/>
          <w:bCs/>
          <w:color w:val="000000"/>
          <w:spacing w:val="-2"/>
          <w:lang/>
        </w:rPr>
      </w:pPr>
      <w:r w:rsidRPr="00C03A16">
        <w:rPr>
          <w:i/>
          <w:color w:val="000000"/>
          <w:spacing w:val="-2"/>
          <w:lang w:val="en-GB"/>
        </w:rPr>
        <w:t xml:space="preserve">Ba là, </w:t>
      </w:r>
      <w:r w:rsidRPr="00C03A16">
        <w:rPr>
          <w:color w:val="000000"/>
          <w:spacing w:val="-2"/>
          <w:lang w:val="en-GB"/>
        </w:rPr>
        <w:t xml:space="preserve">thực tiễn công tác quản lý nhà nước về pháo thời gian qua phát sinh nhiều vấn đề nhưng lại chưa được quy định tại Nghị định số 36/2009/NĐ-CP của Chính phủ, </w:t>
      </w:r>
      <w:r w:rsidRPr="00C03A16">
        <w:rPr>
          <w:rFonts w:eastAsia="Calibri"/>
          <w:bCs/>
          <w:color w:val="000000"/>
          <w:spacing w:val="-2"/>
          <w:lang/>
        </w:rPr>
        <w:t xml:space="preserve">trong đó, có vấn đề về công tác quản lý, bảo quản, tiêu hủy pháo. Tại Nghị định số 36/2009/NĐ-CP của Chính phủ không quy định về công tác quản lý, bảo quản pháo hoa, pháo nổ, thuốc pháo, trong khi đó, đây là sản phẩm rất dễ gây cháy, nổ, nguy cơ mất an toàn cao, vì vậy, trong quá trình quản lý, bảo quản các loại pháo hoa do Nhà máy Z121 sản xuất hợp pháp để phục vụ cho các trường hợp được bắn pháo hoa theo quy định gặp rất nhiều khó khăn. Bên cạnh đó, số lượng pháo hàng năm, cơ quan chức năng đã phát hiện, thu giữ từ các vụ án, vụ việc là rất lớn, từ năm 2009 đến nay, đã thu giữ hơn 369 tấn pháo các loại, tuy nhiên, việc tiêu </w:t>
      </w:r>
      <w:r w:rsidRPr="00C03A16">
        <w:rPr>
          <w:rFonts w:eastAsia="Calibri"/>
          <w:bCs/>
          <w:color w:val="000000"/>
          <w:spacing w:val="-2"/>
          <w:lang/>
        </w:rPr>
        <w:lastRenderedPageBreak/>
        <w:t>hủy pháo lại chưa được quy định cụ thể tại Nghị định số 36/2009/NĐ-CP của Chính phủ, do đó, dẫn đến việc tiêu hủy sản phẩm này chưa thống nhất về cách tiêu hủy, trình tự, thủ tục tiêu hủy, cơ quan có thẩm quyền tiêu hủy.</w:t>
      </w:r>
    </w:p>
    <w:p w:rsidR="00C03A16" w:rsidRPr="00C03A16" w:rsidRDefault="00C03A16" w:rsidP="00C03A16">
      <w:pPr>
        <w:spacing w:before="120"/>
        <w:ind w:firstLine="720"/>
        <w:jc w:val="both"/>
        <w:rPr>
          <w:bCs/>
          <w:color w:val="000000"/>
          <w:spacing w:val="-2"/>
          <w:lang w:val="en-GB"/>
        </w:rPr>
      </w:pPr>
      <w:r w:rsidRPr="00C03A16">
        <w:rPr>
          <w:i/>
          <w:color w:val="000000"/>
          <w:spacing w:val="-2"/>
          <w:lang w:val="en-GB"/>
        </w:rPr>
        <w:t xml:space="preserve">Bốn là, </w:t>
      </w:r>
      <w:r w:rsidRPr="00C03A16">
        <w:rPr>
          <w:rFonts w:eastAsia="Calibri"/>
          <w:bCs/>
          <w:color w:val="000000"/>
          <w:spacing w:val="-2"/>
          <w:lang/>
        </w:rPr>
        <w:t>pháo, thuốc pháo là sản phẩm dễ gây cháy nổ, nguy cơ mất an toàn rất cao, trên thực tế, đã có những vụ tai nạn gây hậu quả nghiêm trong liên quan đến pháo như vụ nổ tại Nhà máy Z121 của Bộ Quốc phòng. Trong khi đó, hiện nay, điều kiện đối với hoạt động sản xuất, nghiên cứu, cung ứng, xuất khẩu, nhập khẩu thuốc pháo, pháo còn chưa được quy định hoặc được quy định tại Nghị định số 96/2016/NĐ-CP ngày 01/7/2016 của Chính phủ quy định về điều kiện an ninh, trật tự đối với một số ngành, nghề đầu tư kinh doanh có điều kiện và Thông tư số 08/2010/TT-BCA ngày 05/02/2010 của Bộ trưởng Bộ Công an quy định chi tiết thi hành một số điều của Nghị định số 36/2009/NĐ-CP ngày 15/4/2009 của Chính phủ về quản lý, sử dụng pháo nhưng còn chung chung, sơ sài, chưa đầy đủ, chưa đáp ứng được yêu cầu quản lý loại sản phẩm này. Do đó, cần phải quy định cụ thể về n</w:t>
      </w:r>
      <w:r w:rsidRPr="00C03A16">
        <w:rPr>
          <w:bCs/>
          <w:color w:val="000000"/>
          <w:spacing w:val="-2"/>
          <w:lang w:val="vi-VN"/>
        </w:rPr>
        <w:t>ghiên cứu, sản xuất</w:t>
      </w:r>
      <w:r w:rsidRPr="00C03A16">
        <w:rPr>
          <w:bCs/>
          <w:color w:val="000000"/>
          <w:spacing w:val="-2"/>
        </w:rPr>
        <w:t>, cung ứng, xuất khẩu, nhập khẩu</w:t>
      </w:r>
      <w:r w:rsidRPr="00C03A16">
        <w:rPr>
          <w:bCs/>
          <w:color w:val="000000"/>
          <w:spacing w:val="-2"/>
          <w:lang w:val="vi-VN"/>
        </w:rPr>
        <w:t xml:space="preserve"> </w:t>
      </w:r>
      <w:r w:rsidRPr="00C03A16">
        <w:rPr>
          <w:bCs/>
          <w:color w:val="000000"/>
          <w:spacing w:val="-2"/>
        </w:rPr>
        <w:t>thuốc pháo nổ, pháo hoa nổ.</w:t>
      </w:r>
    </w:p>
    <w:p w:rsidR="00C03A16" w:rsidRPr="003D02B9" w:rsidRDefault="00C03A16" w:rsidP="00C03A16">
      <w:pPr>
        <w:spacing w:before="120"/>
        <w:ind w:firstLine="720"/>
        <w:jc w:val="both"/>
        <w:rPr>
          <w:rFonts w:eastAsia="Calibri"/>
          <w:bCs/>
          <w:color w:val="000000"/>
          <w:lang/>
        </w:rPr>
      </w:pPr>
      <w:r w:rsidRPr="003D02B9">
        <w:rPr>
          <w:i/>
          <w:color w:val="000000"/>
          <w:lang w:val="en-GB"/>
        </w:rPr>
        <w:t>Năm là,</w:t>
      </w:r>
      <w:r w:rsidRPr="003D02B9">
        <w:rPr>
          <w:color w:val="000000"/>
          <w:lang w:val="en-GB"/>
        </w:rPr>
        <w:t xml:space="preserve"> </w:t>
      </w:r>
      <w:r w:rsidRPr="003D02B9">
        <w:rPr>
          <w:rFonts w:eastAsia="Calibri"/>
          <w:bCs/>
          <w:color w:val="000000"/>
          <w:lang/>
        </w:rPr>
        <w:t xml:space="preserve">trong thực tiễn đấu tranh, phòng chống tội phạm </w:t>
      </w:r>
      <w:r>
        <w:rPr>
          <w:rFonts w:eastAsia="Calibri"/>
          <w:bCs/>
          <w:color w:val="000000"/>
          <w:lang/>
        </w:rPr>
        <w:t>chế tạo, sản xuất, mua bán, vận chuyển, tàng trữ, sử dụng pháo hoa, pháo nổ, thuốc pháo</w:t>
      </w:r>
      <w:r w:rsidRPr="003D02B9">
        <w:rPr>
          <w:rFonts w:eastAsia="Calibri"/>
          <w:bCs/>
          <w:color w:val="000000"/>
          <w:lang/>
        </w:rPr>
        <w:t>, để có căn cứ xử lý, cơ quan chức năng phải trưng cầu giám định để xác định chủng loại pháo</w:t>
      </w:r>
      <w:r>
        <w:rPr>
          <w:rFonts w:eastAsia="Calibri"/>
          <w:bCs/>
          <w:color w:val="000000"/>
          <w:lang/>
        </w:rPr>
        <w:t>, thuốc pháo</w:t>
      </w:r>
      <w:r w:rsidRPr="003D02B9">
        <w:rPr>
          <w:rFonts w:eastAsia="Calibri"/>
          <w:bCs/>
          <w:color w:val="000000"/>
          <w:lang/>
        </w:rPr>
        <w:t xml:space="preserve"> đã thu giữ, làm căn cứ để xử lý vi phạm. Tuy nhiên, Nghị định số 36/2009/NĐ-CP của Chính phủ không quy định cơ quan có thẩm quyền giám định các loại pháo, vì vậy, trong quá trình đấu tranh, xử lý tội phạm này, cơ quan chức năng gặp rất nhiều khó khăn. </w:t>
      </w:r>
    </w:p>
    <w:p w:rsidR="00C03A16" w:rsidRDefault="00C03A16" w:rsidP="00C03A16">
      <w:pPr>
        <w:spacing w:before="120"/>
        <w:ind w:firstLine="720"/>
        <w:jc w:val="both"/>
        <w:rPr>
          <w:bCs/>
          <w:spacing w:val="-4"/>
          <w:lang/>
        </w:rPr>
      </w:pPr>
      <w:r w:rsidRPr="004734D6">
        <w:rPr>
          <w:rFonts w:eastAsia="Calibri"/>
          <w:bCs/>
          <w:i/>
          <w:color w:val="000000"/>
          <w:spacing w:val="-4"/>
          <w:lang/>
        </w:rPr>
        <w:t>Sáu là,</w:t>
      </w:r>
      <w:r>
        <w:rPr>
          <w:rFonts w:eastAsia="Calibri"/>
          <w:bCs/>
          <w:color w:val="000000"/>
          <w:spacing w:val="-4"/>
          <w:lang/>
        </w:rPr>
        <w:t xml:space="preserve"> t</w:t>
      </w:r>
      <w:r w:rsidRPr="004734D6">
        <w:rPr>
          <w:bCs/>
          <w:color w:val="000000"/>
          <w:szCs w:val="24"/>
          <w:lang w:val="en-GB"/>
        </w:rPr>
        <w:t xml:space="preserve">heo quy định tại </w:t>
      </w:r>
      <w:r w:rsidRPr="00B25A5F">
        <w:rPr>
          <w:bCs/>
          <w:spacing w:val="-4"/>
          <w:lang/>
        </w:rPr>
        <w:t>khoản 2 Điều 5 Nghị định số 36/2009/NĐ-CP ngày 15/4/2009 của Chính phủ về quản lý, sử dụng pháo q</w:t>
      </w:r>
      <w:r w:rsidRPr="00B25A5F">
        <w:t>uy định các loại pháo, sản phẩm pháo được sử dụng gồm: Pháo hiệu dùng trong các hoạt động báo áp thấp nhiệt đới, bão, lũ, cứu hộ, cứu nạn, giao thông vận tải và hoạt động quân sự;</w:t>
      </w:r>
      <w:r w:rsidRPr="00B25A5F">
        <w:rPr>
          <w:bCs/>
          <w:lang/>
        </w:rPr>
        <w:t xml:space="preserve"> khoản 5 Điều 3 </w:t>
      </w:r>
      <w:r w:rsidRPr="00B25A5F">
        <w:rPr>
          <w:bCs/>
          <w:spacing w:val="-4"/>
          <w:lang/>
        </w:rPr>
        <w:t xml:space="preserve">Nghị định số 70/2016/NĐ-CP ngày 01/7/2016 của Chính phủ về điều kiện cung cấp dịch vụ bảo đảm an toàn hàng hải quy định pháo hiệu hàng hải là pháo hiệu sử dụng trong công tác an toàn hàng hải, tìm kiếm, cứu nạn hàng hải gồm: Các loại pháo hiệu, đuốc cầm tay và tín hiệu khói nổi thỏa mãn các quy định của pháp luật và các điều ước quốc tế có liên quan mà Việt Nam là thành viên. Đồng thời, </w:t>
      </w:r>
      <w:r>
        <w:rPr>
          <w:bCs/>
          <w:spacing w:val="-4"/>
          <w:lang/>
        </w:rPr>
        <w:t xml:space="preserve">theo quy định </w:t>
      </w:r>
      <w:r w:rsidRPr="00B25A5F">
        <w:rPr>
          <w:bCs/>
          <w:spacing w:val="-4"/>
          <w:lang/>
        </w:rPr>
        <w:t xml:space="preserve">tại </w:t>
      </w:r>
      <w:r w:rsidRPr="00201E71">
        <w:rPr>
          <w:bCs/>
          <w:spacing w:val="-8"/>
          <w:lang/>
        </w:rPr>
        <w:t>Điều 23 Nghị định số 70/2016/NĐ-CP</w:t>
      </w:r>
      <w:r w:rsidRPr="00201E71">
        <w:rPr>
          <w:bCs/>
          <w:spacing w:val="-4"/>
          <w:lang/>
        </w:rPr>
        <w:t xml:space="preserve"> ngày 01/7/2016 của Chính phủ về điều kiện cung cấp dịch vụ bảo đảm an toàn hàng hải</w:t>
      </w:r>
      <w:r>
        <w:rPr>
          <w:bCs/>
          <w:spacing w:val="-4"/>
          <w:lang/>
        </w:rPr>
        <w:t xml:space="preserve"> thì thẩm quyền cấp giấy phép nhập khẩu đối với pháo hiệu hàng hải thuộc Bộ Giao thông vận tải. Tuy nhiên, trên thực tế, tại các văn bản trên chỉ quy định về nhập khẩu đối với pháo hiệu, còn việc nghiên cứu, sản xuất, kinh doanh, nhập khẩu, trang bị pháo hiệu lại chưa được quy định, trong khi đó, pháo hiệu là sản phẩm có tính nguy hiểm cao, dễ cháy nổ, có những vụ đối tượng sử dụng để gây rối trật tự công cộng như ngày 11/9/2019, 02 đối tượng sử dụng 02 quả pháo sáng trong trận đấu giữa Câu lạc bộ Hà Nội và Câu lạc Bộ Nam Định tại Sân vận động Hàng Đẫy, thành phố Hà Nội. Hậu quả 01 người bị thương nặng; bên cạnh đó, hiện nay, doanh nghiệp thuộc Bộ Quốc phòng vẫn đang sản xuất, kinh doanh các loại pháo hiệu nhưng lại chưa có cơ chế quản lý đối với các doanh nghiệp sản xuất loại sản phẩm này tại Việt  Nam. </w:t>
      </w:r>
    </w:p>
    <w:p w:rsidR="00C03A16" w:rsidRPr="00C03A16" w:rsidRDefault="00C03A16" w:rsidP="00C03A16">
      <w:pPr>
        <w:spacing w:before="120"/>
        <w:ind w:firstLine="720"/>
        <w:jc w:val="both"/>
        <w:rPr>
          <w:color w:val="000000"/>
          <w:spacing w:val="2"/>
          <w:lang w:val="nl-NL"/>
        </w:rPr>
      </w:pPr>
      <w:r w:rsidRPr="00C03A16">
        <w:rPr>
          <w:color w:val="000000"/>
          <w:spacing w:val="2"/>
          <w:lang w:val="vi-VN"/>
        </w:rPr>
        <w:lastRenderedPageBreak/>
        <w:t>N</w:t>
      </w:r>
      <w:r w:rsidRPr="00C03A16">
        <w:rPr>
          <w:color w:val="000000"/>
          <w:spacing w:val="2"/>
          <w:lang w:val="nl-NL"/>
        </w:rPr>
        <w:t>hằm hoàn thiện cơ sở pháp lý, bảo đảm quyền con người, quyền công dân được ghi nhận trong Hiến pháp năm 2013. Đồng thời, khắc phục những hạn chế, bất cập nêu trên và để tăng cường công tác quản lý, phòng ngừa, đấu tranh với các hành vi vi phạm về pháo, góp phần bảo vệ an ninh quốc gia, bảo đảm trật tự, an toàn xã hội trong tình hình mới thì việc xây dựng Nghị định thay thế Nghị định số 36/2009/NĐ-CP ngày 15/4/2009 của Chính phủ về quản lý, sử dụng pháo</w:t>
      </w:r>
      <w:r w:rsidRPr="00C03A16">
        <w:rPr>
          <w:bCs/>
          <w:color w:val="000000"/>
          <w:spacing w:val="2"/>
          <w:lang w:val="nl-NL"/>
        </w:rPr>
        <w:t xml:space="preserve"> là cần thiết.</w:t>
      </w:r>
    </w:p>
    <w:p w:rsidR="004913AA" w:rsidRPr="000F56E8" w:rsidRDefault="004913AA" w:rsidP="009E1ACB">
      <w:pPr>
        <w:spacing w:before="100" w:after="100"/>
        <w:ind w:firstLine="720"/>
        <w:jc w:val="both"/>
        <w:rPr>
          <w:b/>
          <w:spacing w:val="-6"/>
          <w:sz w:val="26"/>
          <w:szCs w:val="26"/>
          <w:lang w:val="hu-HU"/>
        </w:rPr>
      </w:pPr>
      <w:r w:rsidRPr="000F56E8">
        <w:rPr>
          <w:b/>
          <w:spacing w:val="-6"/>
          <w:sz w:val="26"/>
          <w:szCs w:val="26"/>
          <w:lang w:val="hu-HU"/>
        </w:rPr>
        <w:t>II</w:t>
      </w:r>
      <w:r w:rsidRPr="000F56E8">
        <w:rPr>
          <w:b/>
          <w:spacing w:val="-6"/>
          <w:sz w:val="26"/>
          <w:szCs w:val="26"/>
        </w:rPr>
        <w:t>. M</w:t>
      </w:r>
      <w:r w:rsidRPr="000F56E8">
        <w:rPr>
          <w:b/>
          <w:spacing w:val="-6"/>
          <w:sz w:val="26"/>
          <w:szCs w:val="26"/>
          <w:lang w:val="hu-HU"/>
        </w:rPr>
        <w:t xml:space="preserve">ỤC TIÊU VÀ QUAN ĐIỂM XÂY DỰNG </w:t>
      </w:r>
      <w:r w:rsidRPr="000F56E8">
        <w:rPr>
          <w:b/>
          <w:spacing w:val="-6"/>
          <w:sz w:val="26"/>
          <w:szCs w:val="26"/>
        </w:rPr>
        <w:t>NGH</w:t>
      </w:r>
      <w:r w:rsidR="005A0710" w:rsidRPr="000F56E8">
        <w:rPr>
          <w:b/>
          <w:spacing w:val="-6"/>
          <w:sz w:val="26"/>
          <w:szCs w:val="26"/>
        </w:rPr>
        <w:t>Ị ĐỊNH VỀ QUẢN LÝ,</w:t>
      </w:r>
      <w:r w:rsidR="00B81A33" w:rsidRPr="000F56E8">
        <w:rPr>
          <w:b/>
          <w:spacing w:val="-6"/>
          <w:sz w:val="26"/>
          <w:szCs w:val="26"/>
        </w:rPr>
        <w:br/>
      </w:r>
      <w:r w:rsidR="005A0710" w:rsidRPr="000F56E8">
        <w:rPr>
          <w:b/>
          <w:spacing w:val="-6"/>
          <w:sz w:val="26"/>
          <w:szCs w:val="26"/>
        </w:rPr>
        <w:t>SỬ DỤNG PHÁO</w:t>
      </w:r>
    </w:p>
    <w:p w:rsidR="004913AA" w:rsidRPr="00362D85" w:rsidRDefault="004913AA" w:rsidP="009E1ACB">
      <w:pPr>
        <w:spacing w:before="100" w:after="100"/>
        <w:ind w:firstLine="720"/>
        <w:jc w:val="both"/>
        <w:rPr>
          <w:b/>
          <w:lang w:val="hu-HU"/>
        </w:rPr>
      </w:pPr>
      <w:r w:rsidRPr="00362D85">
        <w:rPr>
          <w:b/>
          <w:lang w:val="hu-HU"/>
        </w:rPr>
        <w:t>1. Mục tiêu</w:t>
      </w:r>
    </w:p>
    <w:p w:rsidR="004E666F" w:rsidRDefault="004E666F" w:rsidP="009E1ACB">
      <w:pPr>
        <w:spacing w:before="100" w:after="100"/>
        <w:ind w:firstLine="720"/>
        <w:jc w:val="both"/>
        <w:rPr>
          <w:rFonts w:eastAsia="Calibri"/>
          <w:bCs/>
          <w:color w:val="000000"/>
          <w:lang/>
        </w:rPr>
      </w:pPr>
      <w:r w:rsidRPr="00BA77ED">
        <w:rPr>
          <w:rFonts w:eastAsia="Calibri"/>
          <w:bCs/>
          <w:color w:val="000000"/>
          <w:lang/>
        </w:rPr>
        <w:t xml:space="preserve">Bảo đảm quản lý chặt chẽ các loại pháo; huy động tổng hợp được sức mạnh của cả hệ thống chính trị vào phòng ngừa, đấu tranh với các hành vi vi phạm về pháo; không để tái diễn tình trạng sản xuất, mua bán, vận chuyển, tàng trữ, sử dụng pháo trái phép; tạo hành lang pháp lý cho lực lượng chức năng trong việc quản lý, sử dụng pháo, đặc biệt là xử lý hình sự đối với hành vi </w:t>
      </w:r>
      <w:r>
        <w:rPr>
          <w:rFonts w:eastAsia="Calibri"/>
          <w:bCs/>
          <w:color w:val="000000"/>
          <w:lang/>
        </w:rPr>
        <w:t xml:space="preserve">chế tạo, </w:t>
      </w:r>
      <w:r w:rsidRPr="00BA77ED">
        <w:rPr>
          <w:rFonts w:eastAsia="Calibri"/>
          <w:bCs/>
          <w:color w:val="000000"/>
          <w:lang/>
        </w:rPr>
        <w:t>sản xuất, mua bán, vận chuyển, tàng trữ, sử dụng pháo trái phép.</w:t>
      </w:r>
    </w:p>
    <w:p w:rsidR="004913AA" w:rsidRPr="00362D85" w:rsidRDefault="004913AA" w:rsidP="009E1ACB">
      <w:pPr>
        <w:spacing w:before="100" w:after="100"/>
        <w:ind w:firstLine="720"/>
        <w:jc w:val="both"/>
        <w:rPr>
          <w:b/>
        </w:rPr>
      </w:pPr>
      <w:r w:rsidRPr="00362D85">
        <w:rPr>
          <w:b/>
        </w:rPr>
        <w:t>2. Quan điểm</w:t>
      </w:r>
    </w:p>
    <w:p w:rsidR="00BE7BA7" w:rsidRPr="00BA77ED" w:rsidRDefault="00BE7BA7" w:rsidP="00BE7BA7">
      <w:pPr>
        <w:spacing w:before="120"/>
        <w:ind w:firstLine="720"/>
        <w:jc w:val="both"/>
        <w:rPr>
          <w:color w:val="000000"/>
          <w:lang w:val="hu-HU"/>
        </w:rPr>
      </w:pPr>
      <w:r w:rsidRPr="00BA77ED">
        <w:rPr>
          <w:color w:val="000000"/>
          <w:lang w:val="hu-HU"/>
        </w:rPr>
        <w:t xml:space="preserve">- Nghị định thay thế Nghị định số 36/2009/NĐ-CP của Chính phủ về quản lý, sử dụng pháo sẽ thể chế hoá đầy đủ, kịp thời chủ trương, đường lối, chính sách của Đảng, Nhà nước ta về tăng cường công tác quản lý, phòng ngừa, đấu tranh với các hành vi vi phạm về pháo nhằm hoàn thiện hệ thống pháp luật về pháo, tạo nhận thức thống nhất và đầy đủ về công tác này, bảo đảm tính hợp hiến và tương thích của Nghị định với các quy định của pháp luật hiện hành. </w:t>
      </w:r>
    </w:p>
    <w:p w:rsidR="00BE7BA7" w:rsidRPr="00BA77ED" w:rsidRDefault="00BE7BA7" w:rsidP="00BE7BA7">
      <w:pPr>
        <w:spacing w:before="120"/>
        <w:ind w:firstLine="720"/>
        <w:jc w:val="both"/>
        <w:rPr>
          <w:color w:val="000000"/>
          <w:lang w:val="hu-HU"/>
        </w:rPr>
      </w:pPr>
      <w:r w:rsidRPr="00BA77ED">
        <w:rPr>
          <w:color w:val="000000"/>
          <w:lang w:val="hu-HU"/>
        </w:rPr>
        <w:t>- Nghị định thay thế Nghị định số 36/2009/NĐ-CP của Chính phủ về quản lý, sử dụng pháo được ban hành sẽ là văn bản pháp luật điều chỉnh thống nhất về lĩnh vực này. Bảo đảm tính kế thừa và phát huy tác dụng tốt của Nghị định 36/CP của Chính phủ về quản lý, sử dụng pháo; khắc phục được những bất cập trong công tác quản lý, sử dụng pháo, góp phần nâng cao hiệu quả công tác quản lý nhà nước về lĩnh vực này trong tình hình hiện nay.</w:t>
      </w:r>
    </w:p>
    <w:p w:rsidR="00BE7BA7" w:rsidRDefault="00BE7BA7" w:rsidP="00BE7BA7">
      <w:pPr>
        <w:spacing w:before="100" w:after="100"/>
        <w:ind w:firstLine="720"/>
        <w:jc w:val="both"/>
        <w:rPr>
          <w:color w:val="000000"/>
          <w:lang w:val="hu-HU"/>
        </w:rPr>
      </w:pPr>
      <w:r w:rsidRPr="00BA77ED">
        <w:rPr>
          <w:color w:val="000000"/>
          <w:lang w:val="hu-HU"/>
        </w:rPr>
        <w:t xml:space="preserve">- Đáp ứng yêu cầu thực tiễn công tác đấu tranh phòng, chống tội phạm, bảo đảm trật tự, an toàn xã hội, góp phần xây dựng và bảo vệ Tổ quốc, bảo vệ an ninh quốc gia, </w:t>
      </w:r>
      <w:r w:rsidRPr="00BA77ED">
        <w:rPr>
          <w:bCs/>
          <w:color w:val="000000"/>
          <w:lang w:val="hu-HU"/>
        </w:rPr>
        <w:t xml:space="preserve">bảo đảm </w:t>
      </w:r>
      <w:r w:rsidRPr="00BA77ED">
        <w:rPr>
          <w:color w:val="000000"/>
          <w:lang w:val="hu-HU"/>
        </w:rPr>
        <w:t>trật tự an toàn xã hội, phục vụ phát triển kinh tế - xã hội.</w:t>
      </w:r>
    </w:p>
    <w:p w:rsidR="004913AA" w:rsidRPr="00F61FEF" w:rsidRDefault="004913AA" w:rsidP="00BE7BA7">
      <w:pPr>
        <w:spacing w:before="100" w:after="100"/>
        <w:ind w:firstLine="720"/>
        <w:jc w:val="both"/>
        <w:rPr>
          <w:b/>
          <w:sz w:val="26"/>
          <w:szCs w:val="26"/>
        </w:rPr>
      </w:pPr>
      <w:r w:rsidRPr="00F61FEF">
        <w:rPr>
          <w:b/>
          <w:sz w:val="26"/>
          <w:szCs w:val="26"/>
        </w:rPr>
        <w:t xml:space="preserve">III. NHỮNG TÁC ĐỘNG VÀ KẾT QUẢ DỰ KIẾN KHI BAN HÀNH </w:t>
      </w:r>
      <w:r w:rsidR="00810974" w:rsidRPr="00F61FEF">
        <w:rPr>
          <w:b/>
          <w:sz w:val="26"/>
          <w:szCs w:val="26"/>
        </w:rPr>
        <w:t>NGHỊ ĐỊNH VỀ QUẢN LÝ, SỬ DỤNG PHÁO</w:t>
      </w:r>
    </w:p>
    <w:p w:rsidR="004913AA" w:rsidRPr="00362D85" w:rsidRDefault="004913AA" w:rsidP="009E1ACB">
      <w:pPr>
        <w:spacing w:before="100" w:after="100"/>
        <w:ind w:firstLine="720"/>
        <w:jc w:val="both"/>
        <w:rPr>
          <w:b/>
        </w:rPr>
      </w:pPr>
      <w:r w:rsidRPr="00362D85">
        <w:rPr>
          <w:b/>
        </w:rPr>
        <w:t>1. Tác động và kết quả tích cực</w:t>
      </w:r>
    </w:p>
    <w:p w:rsidR="007149A1" w:rsidRPr="00362D85" w:rsidRDefault="007149A1" w:rsidP="009E1ACB">
      <w:pPr>
        <w:spacing w:before="100" w:after="100"/>
        <w:ind w:firstLine="720"/>
        <w:jc w:val="both"/>
        <w:rPr>
          <w:lang w:val="nl-NL"/>
        </w:rPr>
      </w:pPr>
      <w:r w:rsidRPr="00362D85">
        <w:t>-</w:t>
      </w:r>
      <w:r w:rsidR="00810974" w:rsidRPr="00362D85">
        <w:rPr>
          <w:lang w:val="nl-NL"/>
        </w:rPr>
        <w:t xml:space="preserve"> </w:t>
      </w:r>
      <w:r w:rsidR="00976D25" w:rsidRPr="00362D85">
        <w:rPr>
          <w:lang w:val="hu-HU"/>
        </w:rPr>
        <w:t>Nghị định thay thế Nghị định số 36/2009/NĐ-CP của Chính phủ về quản lý, sử dụng pháo được ban hành</w:t>
      </w:r>
      <w:r w:rsidR="00976D25" w:rsidRPr="00362D85">
        <w:rPr>
          <w:lang w:val="nl-NL"/>
        </w:rPr>
        <w:t xml:space="preserve"> </w:t>
      </w:r>
      <w:r w:rsidR="00810974" w:rsidRPr="00362D85">
        <w:rPr>
          <w:lang w:val="nl-NL"/>
        </w:rPr>
        <w:t xml:space="preserve">sẽ bảo đảm từng bước hoàn thiện các quy định của pháp luật về </w:t>
      </w:r>
      <w:r w:rsidR="00810974" w:rsidRPr="00362D85">
        <w:t>quản lý, sử dụng pháo</w:t>
      </w:r>
      <w:r w:rsidR="00810974" w:rsidRPr="00362D85">
        <w:rPr>
          <w:lang w:val="nl-NL"/>
        </w:rPr>
        <w:t xml:space="preserve">; nâng cao hiệu quả hoạt động quản lý nhà nước về </w:t>
      </w:r>
      <w:r w:rsidR="00810974" w:rsidRPr="00362D85">
        <w:t xml:space="preserve">pháo </w:t>
      </w:r>
      <w:r w:rsidR="00810974" w:rsidRPr="00362D85">
        <w:rPr>
          <w:lang w:val="nl-NL"/>
        </w:rPr>
        <w:t>trong tình hình mới, góp phần phòng ngừa, đấu tranh phòng, chống tội phạm và các vi phạm pháp luật, đáp ứng yêu cầu cải cách hành chính</w:t>
      </w:r>
      <w:r w:rsidR="004A0173" w:rsidRPr="00362D85">
        <w:rPr>
          <w:lang w:val="nl-NL"/>
        </w:rPr>
        <w:t>.</w:t>
      </w:r>
    </w:p>
    <w:p w:rsidR="007149A1" w:rsidRPr="00362D85" w:rsidRDefault="004A0173" w:rsidP="009E1ACB">
      <w:pPr>
        <w:spacing w:before="100" w:after="100"/>
        <w:ind w:firstLine="720"/>
        <w:jc w:val="both"/>
      </w:pPr>
      <w:r w:rsidRPr="00362D85">
        <w:rPr>
          <w:lang w:val="nl-NL"/>
        </w:rPr>
        <w:t xml:space="preserve"> </w:t>
      </w:r>
      <w:r w:rsidR="007149A1" w:rsidRPr="00362D85">
        <w:t>-</w:t>
      </w:r>
      <w:r w:rsidR="007149A1" w:rsidRPr="00362D85">
        <w:rPr>
          <w:lang w:val="nl-NL"/>
        </w:rPr>
        <w:t xml:space="preserve"> </w:t>
      </w:r>
      <w:r w:rsidR="00976D25" w:rsidRPr="00362D85">
        <w:rPr>
          <w:lang w:val="hu-HU"/>
        </w:rPr>
        <w:t>Nghị định thay thế Nghị định số 36/2009/NĐ-CP của Chính phủ về quản lý, sử dụng pháo được ban hành</w:t>
      </w:r>
      <w:r w:rsidR="00976D25" w:rsidRPr="00362D85">
        <w:t xml:space="preserve"> </w:t>
      </w:r>
      <w:r w:rsidR="00810974" w:rsidRPr="00362D85">
        <w:t xml:space="preserve">sẽ giúp cho các cơ quan, tổ chức, cá nhân, đặc </w:t>
      </w:r>
      <w:r w:rsidR="00810974" w:rsidRPr="00362D85">
        <w:lastRenderedPageBreak/>
        <w:t>biệt là những chủ thể thực hiện công tác quản lý nhà nước nhận thức đúng về vị trí, vai trò của công tác quản lý, sử dụng pháo, từ đó sử dụng pháo đúng mục đích, đúng đối tượng và theo chức năng, nhiệm vụ của mình.</w:t>
      </w:r>
    </w:p>
    <w:p w:rsidR="00810974" w:rsidRDefault="007149A1" w:rsidP="009E1ACB">
      <w:pPr>
        <w:spacing w:before="100" w:after="100"/>
        <w:ind w:firstLine="720"/>
        <w:jc w:val="both"/>
      </w:pPr>
      <w:r w:rsidRPr="00362D85">
        <w:t>-</w:t>
      </w:r>
      <w:r w:rsidR="00810974" w:rsidRPr="00362D85">
        <w:t xml:space="preserve"> Việc triển khai xây dựng dự thảo </w:t>
      </w:r>
      <w:r w:rsidR="00976D25" w:rsidRPr="00362D85">
        <w:rPr>
          <w:lang w:val="hu-HU"/>
        </w:rPr>
        <w:t xml:space="preserve">Nghị định thay thế Nghị định số 36/2009/NĐ-CP của Chính phủ về quản lý, sử dụng pháo </w:t>
      </w:r>
      <w:r w:rsidR="00810974" w:rsidRPr="00362D85">
        <w:t>thông qua việc tổ chức lấy ý kiến các Bộ, ngành, Công an các tỉnh, thành phố trực thuộc Trung ương; đăng tải trên cổng thông tin điện tử của Chính phủ</w:t>
      </w:r>
      <w:r w:rsidR="00976D25" w:rsidRPr="00362D85">
        <w:t xml:space="preserve"> và của</w:t>
      </w:r>
      <w:r w:rsidR="00810974" w:rsidRPr="00362D85">
        <w:t xml:space="preserve"> Bộ Công an để lấy ý kiến của các cơ quan, tổ chức, cá nhân vào dự thảo Nghị định là phương thức hữu hiệu để tuyên truyền, phổ biến chính sách, pháp luật về công tác </w:t>
      </w:r>
      <w:r w:rsidR="004A0173" w:rsidRPr="00362D85">
        <w:t xml:space="preserve">quản lý, </w:t>
      </w:r>
      <w:r w:rsidR="00810974" w:rsidRPr="00362D85">
        <w:t xml:space="preserve">sử dụng </w:t>
      </w:r>
      <w:r w:rsidR="004A0173" w:rsidRPr="00362D85">
        <w:t>pháo</w:t>
      </w:r>
      <w:r w:rsidR="00810974" w:rsidRPr="00362D85">
        <w:t>; từ đó, góp phần nâng cao hiểu biết và nhận thức pháp luật cho mọi tầng lớp nhân dân trong lĩnh vực này.</w:t>
      </w:r>
    </w:p>
    <w:p w:rsidR="004913AA" w:rsidRPr="00362D85" w:rsidRDefault="004913AA" w:rsidP="009E1ACB">
      <w:pPr>
        <w:spacing w:before="100" w:after="100"/>
        <w:ind w:firstLine="720"/>
        <w:jc w:val="both"/>
        <w:rPr>
          <w:b/>
        </w:rPr>
      </w:pPr>
      <w:r w:rsidRPr="00362D85">
        <w:rPr>
          <w:b/>
        </w:rPr>
        <w:t>2. Tác động tiêu cực</w:t>
      </w:r>
    </w:p>
    <w:p w:rsidR="004913AA" w:rsidRPr="00362D85" w:rsidRDefault="004913AA" w:rsidP="009E1ACB">
      <w:pPr>
        <w:spacing w:before="100" w:after="100"/>
        <w:ind w:firstLine="720"/>
        <w:jc w:val="both"/>
      </w:pPr>
      <w:r w:rsidRPr="00362D85">
        <w:t xml:space="preserve">- Có thêm một hệ thống </w:t>
      </w:r>
      <w:r w:rsidR="004A0173" w:rsidRPr="00362D85">
        <w:t xml:space="preserve">Nghị định </w:t>
      </w:r>
      <w:r w:rsidRPr="00362D85">
        <w:t xml:space="preserve">(bao gồm </w:t>
      </w:r>
      <w:r w:rsidR="004A0173" w:rsidRPr="00362D85">
        <w:t>Nghị định</w:t>
      </w:r>
      <w:r w:rsidRPr="00362D85">
        <w:t xml:space="preserve"> và các văn bản hướng dẫn </w:t>
      </w:r>
      <w:r w:rsidR="004A0173" w:rsidRPr="00362D85">
        <w:t>thực hiện</w:t>
      </w:r>
      <w:r w:rsidRPr="00362D85">
        <w:t xml:space="preserve">), trên cơ sở đó cần có hướng dẫn, </w:t>
      </w:r>
      <w:r w:rsidR="004A0173" w:rsidRPr="00362D85">
        <w:t>phổ biến</w:t>
      </w:r>
      <w:r w:rsidR="007149A1" w:rsidRPr="00362D85">
        <w:t>, tập huấn cho các cơ quan</w:t>
      </w:r>
      <w:r w:rsidRPr="00362D85">
        <w:t xml:space="preserve"> quản lý nhà nước đến các tổ chức và cá nhân liên quan đến công tác quản lý, sử dụng</w:t>
      </w:r>
      <w:r w:rsidR="007149A1" w:rsidRPr="00362D85">
        <w:t xml:space="preserve"> pháo</w:t>
      </w:r>
      <w:r w:rsidRPr="00362D85">
        <w:t>.</w:t>
      </w:r>
    </w:p>
    <w:p w:rsidR="004913AA" w:rsidRPr="00362D85" w:rsidRDefault="004913AA" w:rsidP="009E1ACB">
      <w:pPr>
        <w:spacing w:before="100" w:after="100"/>
        <w:ind w:firstLine="720"/>
        <w:jc w:val="both"/>
      </w:pPr>
      <w:r w:rsidRPr="00362D85">
        <w:t>- Phải b</w:t>
      </w:r>
      <w:r w:rsidR="004A0173" w:rsidRPr="00362D85">
        <w:t xml:space="preserve">ố trí một khoản kinh phí tổ chức </w:t>
      </w:r>
      <w:r w:rsidR="009F3A92">
        <w:t xml:space="preserve">triển khai </w:t>
      </w:r>
      <w:r w:rsidR="004A0173" w:rsidRPr="00362D85">
        <w:t>thực hiện, tổ chức</w:t>
      </w:r>
      <w:r w:rsidRPr="00362D85">
        <w:t xml:space="preserve"> </w:t>
      </w:r>
      <w:r w:rsidR="004A0173" w:rsidRPr="00362D85">
        <w:t xml:space="preserve">tuyên truyền, phổ biến chính sách, pháp luật về quản lý, sử dụng pháo </w:t>
      </w:r>
      <w:r w:rsidRPr="00362D85">
        <w:t xml:space="preserve">để thực hiện đúng các quy định của pháp luật về </w:t>
      </w:r>
      <w:r w:rsidR="004A0173" w:rsidRPr="00362D85">
        <w:t>pháo</w:t>
      </w:r>
      <w:r w:rsidRPr="00362D85">
        <w:t>.</w:t>
      </w:r>
    </w:p>
    <w:p w:rsidR="007149A1" w:rsidRPr="009E1ACB" w:rsidRDefault="007149A1" w:rsidP="009E1ACB">
      <w:pPr>
        <w:spacing w:before="100" w:after="100"/>
        <w:ind w:firstLine="720"/>
        <w:jc w:val="both"/>
        <w:rPr>
          <w:sz w:val="16"/>
        </w:rPr>
      </w:pPr>
    </w:p>
    <w:p w:rsidR="00DE317D" w:rsidRPr="00362D85" w:rsidRDefault="00DE317D" w:rsidP="009E1ACB">
      <w:pPr>
        <w:jc w:val="center"/>
        <w:rPr>
          <w:b/>
          <w:lang w:eastAsia="vi-VN"/>
        </w:rPr>
      </w:pPr>
      <w:r w:rsidRPr="00362D85">
        <w:rPr>
          <w:b/>
          <w:lang w:eastAsia="vi-VN"/>
        </w:rPr>
        <w:t>Phần thứ hai</w:t>
      </w:r>
    </w:p>
    <w:p w:rsidR="00DE317D" w:rsidRPr="005F3CCD" w:rsidRDefault="00CC59D2" w:rsidP="009E1ACB">
      <w:pPr>
        <w:jc w:val="center"/>
        <w:rPr>
          <w:b/>
          <w:sz w:val="26"/>
          <w:szCs w:val="26"/>
          <w:lang w:eastAsia="vi-VN"/>
        </w:rPr>
      </w:pPr>
      <w:r w:rsidRPr="005F3CCD">
        <w:rPr>
          <w:b/>
          <w:sz w:val="26"/>
          <w:szCs w:val="26"/>
          <w:lang w:eastAsia="vi-VN"/>
        </w:rPr>
        <w:t>NỘI DUNG</w:t>
      </w:r>
      <w:r w:rsidR="00DE317D" w:rsidRPr="005F3CCD">
        <w:rPr>
          <w:b/>
          <w:sz w:val="26"/>
          <w:szCs w:val="26"/>
          <w:lang w:eastAsia="vi-VN"/>
        </w:rPr>
        <w:t xml:space="preserve"> PHƯƠNG ÁN  VÀ </w:t>
      </w:r>
      <w:r w:rsidRPr="005F3CCD">
        <w:rPr>
          <w:b/>
          <w:sz w:val="26"/>
          <w:szCs w:val="26"/>
          <w:lang w:eastAsia="vi-VN"/>
        </w:rPr>
        <w:t>ĐÁNH GIÁ</w:t>
      </w:r>
      <w:r w:rsidR="00DE317D" w:rsidRPr="005F3CCD">
        <w:rPr>
          <w:b/>
          <w:sz w:val="26"/>
          <w:szCs w:val="26"/>
          <w:lang w:eastAsia="vi-VN"/>
        </w:rPr>
        <w:t xml:space="preserve"> TÁC ĐỘNG CÁC VẤN ĐỀ ĐẶT RA</w:t>
      </w:r>
    </w:p>
    <w:p w:rsidR="007149A1" w:rsidRPr="009E1ACB" w:rsidRDefault="007149A1" w:rsidP="009E1ACB">
      <w:pPr>
        <w:spacing w:before="100" w:after="100"/>
        <w:jc w:val="center"/>
        <w:rPr>
          <w:b/>
          <w:sz w:val="16"/>
          <w:lang w:eastAsia="vi-VN"/>
        </w:rPr>
      </w:pPr>
    </w:p>
    <w:p w:rsidR="00DE317D" w:rsidRPr="002B63FF" w:rsidRDefault="00DE317D" w:rsidP="009E1ACB">
      <w:pPr>
        <w:spacing w:before="100" w:after="100"/>
        <w:ind w:firstLine="720"/>
        <w:jc w:val="both"/>
        <w:rPr>
          <w:b/>
          <w:sz w:val="26"/>
          <w:szCs w:val="26"/>
          <w:lang w:eastAsia="vi-VN"/>
        </w:rPr>
      </w:pPr>
      <w:r w:rsidRPr="002B63FF">
        <w:rPr>
          <w:b/>
          <w:sz w:val="26"/>
          <w:szCs w:val="26"/>
          <w:lang w:eastAsia="vi-VN"/>
        </w:rPr>
        <w:t xml:space="preserve">I. NHỮNG VẤN ĐỀ ĐẶT RA TRONG BÁO CÁO ĐÁNH GIÁ TÁC ĐỘNG </w:t>
      </w:r>
      <w:r w:rsidR="00FB5F14" w:rsidRPr="002B63FF">
        <w:rPr>
          <w:b/>
          <w:sz w:val="26"/>
          <w:szCs w:val="26"/>
        </w:rPr>
        <w:t>NGH</w:t>
      </w:r>
      <w:r w:rsidR="005A0710" w:rsidRPr="002B63FF">
        <w:rPr>
          <w:b/>
          <w:sz w:val="26"/>
          <w:szCs w:val="26"/>
        </w:rPr>
        <w:t>Ị ĐỊNH VỀ QUẢN LÝ, SỬ DỤNG PHÁO</w:t>
      </w:r>
    </w:p>
    <w:p w:rsidR="00DE317D" w:rsidRPr="00362D85" w:rsidRDefault="00DE317D" w:rsidP="009E1ACB">
      <w:pPr>
        <w:spacing w:before="100" w:after="100"/>
        <w:ind w:firstLine="720"/>
        <w:jc w:val="both"/>
        <w:rPr>
          <w:lang w:eastAsia="vi-VN"/>
        </w:rPr>
      </w:pPr>
      <w:r w:rsidRPr="00362D85">
        <w:rPr>
          <w:lang w:eastAsia="vi-VN"/>
        </w:rPr>
        <w:t xml:space="preserve">Dự thảo </w:t>
      </w:r>
      <w:r w:rsidR="00FB5F14" w:rsidRPr="00362D85">
        <w:t xml:space="preserve">Nghị định về quản lý, sử dụng pháo </w:t>
      </w:r>
      <w:r w:rsidRPr="00362D85">
        <w:rPr>
          <w:lang w:eastAsia="vi-VN"/>
        </w:rPr>
        <w:t>gồm nhiều nội dung qua</w:t>
      </w:r>
      <w:r w:rsidR="00FB5F14" w:rsidRPr="00362D85">
        <w:rPr>
          <w:lang w:eastAsia="vi-VN"/>
        </w:rPr>
        <w:t>n trọng quy định việc quản lý,</w:t>
      </w:r>
      <w:r w:rsidRPr="00362D85">
        <w:rPr>
          <w:lang w:eastAsia="vi-VN"/>
        </w:rPr>
        <w:t xml:space="preserve"> sử dụng </w:t>
      </w:r>
      <w:r w:rsidR="00FB5F14" w:rsidRPr="00362D85">
        <w:rPr>
          <w:lang w:eastAsia="vi-VN"/>
        </w:rPr>
        <w:t>pháo</w:t>
      </w:r>
      <w:r w:rsidR="00BF2EDB" w:rsidRPr="00362D85">
        <w:rPr>
          <w:lang w:eastAsia="vi-VN"/>
        </w:rPr>
        <w:t xml:space="preserve"> và pháo hiệu</w:t>
      </w:r>
      <w:r w:rsidRPr="00362D85">
        <w:rPr>
          <w:lang w:eastAsia="vi-VN"/>
        </w:rPr>
        <w:t xml:space="preserve">; </w:t>
      </w:r>
      <w:r w:rsidR="00FB5F14" w:rsidRPr="00362D85">
        <w:rPr>
          <w:lang w:eastAsia="vi-VN"/>
        </w:rPr>
        <w:t xml:space="preserve">nguyên tắc, </w:t>
      </w:r>
      <w:r w:rsidRPr="00362D85">
        <w:rPr>
          <w:lang w:eastAsia="vi-VN"/>
        </w:rPr>
        <w:t>trách nhiệm của cơ quan</w:t>
      </w:r>
      <w:r w:rsidR="00FB5F14" w:rsidRPr="00362D85">
        <w:rPr>
          <w:lang w:eastAsia="vi-VN"/>
        </w:rPr>
        <w:t>, tổ chức, cá nhân trong quản lý pháo nhằm bảo vệ an ninh quốc gia, bảo đảm trật tự an toàn xã hội</w:t>
      </w:r>
      <w:r w:rsidRPr="00362D85">
        <w:rPr>
          <w:lang w:eastAsia="vi-VN"/>
        </w:rPr>
        <w:t xml:space="preserve">. Tuy nhiên, để tập trung vào các nội dung trọng tâm, Báo cáo đánh giá tác động </w:t>
      </w:r>
      <w:r w:rsidR="000B7525" w:rsidRPr="00362D85">
        <w:rPr>
          <w:lang w:eastAsia="vi-VN"/>
        </w:rPr>
        <w:t xml:space="preserve">của dự thảo </w:t>
      </w:r>
      <w:r w:rsidR="000B7525" w:rsidRPr="00362D85">
        <w:t>Nghị định về qu</w:t>
      </w:r>
      <w:r w:rsidR="00BF2EDB" w:rsidRPr="00362D85">
        <w:t xml:space="preserve">ản lý, sử dụng pháo </w:t>
      </w:r>
      <w:r w:rsidRPr="00362D85">
        <w:rPr>
          <w:lang w:eastAsia="vi-VN"/>
        </w:rPr>
        <w:t>chủ yếu đánh giá</w:t>
      </w:r>
      <w:r w:rsidR="000B7525" w:rsidRPr="00362D85">
        <w:rPr>
          <w:lang w:eastAsia="vi-VN"/>
        </w:rPr>
        <w:t xml:space="preserve"> vào các vấn đề chính liên quan, cụ thể </w:t>
      </w:r>
      <w:r w:rsidRPr="00362D85">
        <w:rPr>
          <w:lang w:eastAsia="vi-VN"/>
        </w:rPr>
        <w:t>như sau:</w:t>
      </w:r>
    </w:p>
    <w:p w:rsidR="00DE317D" w:rsidRPr="00362D85" w:rsidRDefault="00DE317D" w:rsidP="009E1ACB">
      <w:pPr>
        <w:spacing w:before="100" w:after="100"/>
        <w:ind w:firstLine="720"/>
        <w:jc w:val="both"/>
        <w:rPr>
          <w:u w:val="single"/>
          <w:lang w:eastAsia="vi-VN"/>
        </w:rPr>
      </w:pPr>
      <w:r w:rsidRPr="00362D85">
        <w:rPr>
          <w:lang w:eastAsia="vi-VN"/>
        </w:rPr>
        <w:t xml:space="preserve">1. Vấn đề 1: </w:t>
      </w:r>
      <w:r w:rsidR="00D32B76" w:rsidRPr="00BA77ED">
        <w:rPr>
          <w:rFonts w:eastAsia="Calibri"/>
          <w:bCs/>
          <w:color w:val="000000"/>
          <w:spacing w:val="-4"/>
        </w:rPr>
        <w:t>Xây dựng khái niệm về thuốc pháo, pháo, pháo hiệu và thiết bị, phụ kiện bắn pháo hoa</w:t>
      </w:r>
      <w:r w:rsidR="00D32B76">
        <w:rPr>
          <w:rFonts w:eastAsia="Calibri"/>
          <w:bCs/>
          <w:color w:val="000000"/>
          <w:spacing w:val="-4"/>
        </w:rPr>
        <w:t xml:space="preserve"> nổ</w:t>
      </w:r>
      <w:r w:rsidR="00D32B76" w:rsidRPr="00BA77ED">
        <w:rPr>
          <w:rFonts w:eastAsia="Calibri"/>
          <w:bCs/>
          <w:color w:val="000000"/>
          <w:spacing w:val="-4"/>
        </w:rPr>
        <w:t>.</w:t>
      </w:r>
    </w:p>
    <w:p w:rsidR="00DE317D" w:rsidRPr="006C3CFE" w:rsidRDefault="00DE317D" w:rsidP="009E1ACB">
      <w:pPr>
        <w:spacing w:before="100" w:after="100"/>
        <w:ind w:firstLine="720"/>
        <w:jc w:val="both"/>
        <w:rPr>
          <w:spacing w:val="4"/>
          <w:lang w:eastAsia="vi-VN"/>
        </w:rPr>
      </w:pPr>
      <w:r w:rsidRPr="006C3CFE">
        <w:rPr>
          <w:spacing w:val="4"/>
          <w:lang w:eastAsia="vi-VN"/>
        </w:rPr>
        <w:t xml:space="preserve">2. Vấn đề 2: </w:t>
      </w:r>
      <w:r w:rsidR="00D32B76" w:rsidRPr="00E61FB6">
        <w:rPr>
          <w:rFonts w:eastAsia="Calibri"/>
          <w:bCs/>
          <w:color w:val="000000"/>
        </w:rPr>
        <w:t>Hoàn thiện, bổ sung</w:t>
      </w:r>
      <w:r w:rsidR="00D32B76" w:rsidRPr="00E61FB6">
        <w:rPr>
          <w:rFonts w:eastAsia="Calibri"/>
          <w:b/>
          <w:bCs/>
          <w:color w:val="000000"/>
        </w:rPr>
        <w:t xml:space="preserve"> </w:t>
      </w:r>
      <w:r w:rsidR="00D32B76" w:rsidRPr="00E61FB6">
        <w:rPr>
          <w:rFonts w:eastAsia="Calibri"/>
          <w:bCs/>
          <w:color w:val="000000"/>
        </w:rPr>
        <w:t>các hành vi bị nghiêm cấm trong quản lý, sử dụng pháo.</w:t>
      </w:r>
    </w:p>
    <w:p w:rsidR="00DE317D" w:rsidRPr="00362D85" w:rsidRDefault="006C3CFE" w:rsidP="009E1ACB">
      <w:pPr>
        <w:spacing w:before="100" w:after="100"/>
        <w:ind w:firstLine="720"/>
        <w:jc w:val="both"/>
        <w:rPr>
          <w:lang w:eastAsia="vi-VN"/>
        </w:rPr>
      </w:pPr>
      <w:r>
        <w:rPr>
          <w:lang w:eastAsia="vi-VN"/>
        </w:rPr>
        <w:t xml:space="preserve">3. Vấn đề 3: </w:t>
      </w:r>
      <w:r w:rsidR="00D32B76" w:rsidRPr="006C004C">
        <w:rPr>
          <w:rFonts w:eastAsia="Calibri"/>
          <w:bCs/>
          <w:color w:val="000000"/>
          <w:spacing w:val="-2"/>
        </w:rPr>
        <w:t>Quy định về công tác quản lý, bảo quản và tiêu hủy pháo.</w:t>
      </w:r>
    </w:p>
    <w:p w:rsidR="00DE317D" w:rsidRPr="00362D85" w:rsidRDefault="00DE317D" w:rsidP="009E1ACB">
      <w:pPr>
        <w:spacing w:before="100" w:after="100"/>
        <w:ind w:firstLine="720"/>
        <w:jc w:val="both"/>
        <w:rPr>
          <w:b/>
          <w:color w:val="000000"/>
          <w:lang w:val="it-IT" w:eastAsia="vi-VN"/>
        </w:rPr>
      </w:pPr>
      <w:r w:rsidRPr="00362D85">
        <w:rPr>
          <w:lang w:eastAsia="vi-VN"/>
        </w:rPr>
        <w:t xml:space="preserve">4. Vấn đề 4: </w:t>
      </w:r>
      <w:r w:rsidR="00D32B76" w:rsidRPr="001C48E4">
        <w:rPr>
          <w:bCs/>
          <w:color w:val="000000"/>
          <w:spacing w:val="-8"/>
        </w:rPr>
        <w:t>N</w:t>
      </w:r>
      <w:r w:rsidR="00D32B76" w:rsidRPr="001C48E4">
        <w:rPr>
          <w:bCs/>
          <w:color w:val="000000"/>
          <w:spacing w:val="-8"/>
          <w:lang w:val="vi-VN"/>
        </w:rPr>
        <w:t>ghiên cứu, sản xuất</w:t>
      </w:r>
      <w:r w:rsidR="00D32B76" w:rsidRPr="001C48E4">
        <w:rPr>
          <w:bCs/>
          <w:color w:val="000000"/>
          <w:spacing w:val="-8"/>
        </w:rPr>
        <w:t>, cung ứng, xuất khẩu, nhập khẩu</w:t>
      </w:r>
      <w:r w:rsidR="00D32B76" w:rsidRPr="001C48E4">
        <w:rPr>
          <w:bCs/>
          <w:color w:val="000000"/>
          <w:spacing w:val="-8"/>
          <w:lang w:val="vi-VN"/>
        </w:rPr>
        <w:t xml:space="preserve"> </w:t>
      </w:r>
      <w:r w:rsidR="00D32B76" w:rsidRPr="001C48E4">
        <w:rPr>
          <w:bCs/>
          <w:color w:val="000000"/>
          <w:spacing w:val="-8"/>
        </w:rPr>
        <w:t>thuốc pháo nổ, pháo hoa nổ</w:t>
      </w:r>
    </w:p>
    <w:p w:rsidR="00DE317D" w:rsidRPr="00362D85" w:rsidRDefault="00D8533D" w:rsidP="009E1ACB">
      <w:pPr>
        <w:spacing w:before="100" w:after="100"/>
        <w:ind w:firstLine="720"/>
        <w:jc w:val="both"/>
        <w:rPr>
          <w:lang w:val="it-IT" w:eastAsia="vi-VN"/>
        </w:rPr>
      </w:pPr>
      <w:r w:rsidRPr="00362D85">
        <w:rPr>
          <w:lang w:val="it-IT" w:eastAsia="vi-VN"/>
        </w:rPr>
        <w:t>5</w:t>
      </w:r>
      <w:r w:rsidR="00DE317D" w:rsidRPr="00362D85">
        <w:rPr>
          <w:lang w:val="it-IT" w:eastAsia="vi-VN"/>
        </w:rPr>
        <w:t xml:space="preserve">. Vấn đề </w:t>
      </w:r>
      <w:r w:rsidRPr="00362D85">
        <w:rPr>
          <w:lang w:val="it-IT" w:eastAsia="vi-VN"/>
        </w:rPr>
        <w:t>5</w:t>
      </w:r>
      <w:r w:rsidR="00DE317D" w:rsidRPr="00362D85">
        <w:rPr>
          <w:lang w:val="it-IT" w:eastAsia="vi-VN"/>
        </w:rPr>
        <w:t xml:space="preserve">: </w:t>
      </w:r>
      <w:r w:rsidR="00D32B76" w:rsidRPr="003202E1">
        <w:rPr>
          <w:rFonts w:eastAsia="Calibri"/>
          <w:bCs/>
          <w:color w:val="000000"/>
          <w:spacing w:val="-4"/>
        </w:rPr>
        <w:t>Quy định về giám định pháo.</w:t>
      </w:r>
    </w:p>
    <w:p w:rsidR="00DE317D" w:rsidRDefault="00D8533D" w:rsidP="009E1ACB">
      <w:pPr>
        <w:spacing w:before="100" w:after="100"/>
        <w:ind w:firstLine="720"/>
        <w:jc w:val="both"/>
        <w:rPr>
          <w:rFonts w:eastAsia="Calibri"/>
          <w:bCs/>
          <w:color w:val="000000"/>
          <w:spacing w:val="-4"/>
        </w:rPr>
      </w:pPr>
      <w:r w:rsidRPr="00362D85">
        <w:rPr>
          <w:lang w:val="it-IT" w:eastAsia="vi-VN"/>
        </w:rPr>
        <w:t>6</w:t>
      </w:r>
      <w:r w:rsidR="00DE317D" w:rsidRPr="00362D85">
        <w:rPr>
          <w:lang w:val="it-IT" w:eastAsia="vi-VN"/>
        </w:rPr>
        <w:t xml:space="preserve">. Vấn đề </w:t>
      </w:r>
      <w:r w:rsidRPr="00362D85">
        <w:rPr>
          <w:lang w:val="it-IT" w:eastAsia="vi-VN"/>
        </w:rPr>
        <w:t>6</w:t>
      </w:r>
      <w:r w:rsidR="00DE317D" w:rsidRPr="00362D85">
        <w:rPr>
          <w:lang w:val="it-IT" w:eastAsia="vi-VN"/>
        </w:rPr>
        <w:t xml:space="preserve">: </w:t>
      </w:r>
      <w:r w:rsidR="00D32B76" w:rsidRPr="003202E1">
        <w:rPr>
          <w:rFonts w:eastAsia="Calibri"/>
          <w:bCs/>
          <w:color w:val="000000"/>
          <w:spacing w:val="-4"/>
        </w:rPr>
        <w:t xml:space="preserve">Quy định về </w:t>
      </w:r>
      <w:r w:rsidR="00D32B76">
        <w:rPr>
          <w:rFonts w:eastAsia="Calibri"/>
          <w:bCs/>
          <w:color w:val="000000"/>
          <w:spacing w:val="-4"/>
        </w:rPr>
        <w:t xml:space="preserve">điều kiện </w:t>
      </w:r>
      <w:r w:rsidR="00D32B76" w:rsidRPr="003202E1">
        <w:rPr>
          <w:rFonts w:eastAsia="Calibri"/>
          <w:bCs/>
          <w:color w:val="000000"/>
          <w:spacing w:val="-4"/>
        </w:rPr>
        <w:t xml:space="preserve">nghiên cứu, sản xuất, kinh doanh, </w:t>
      </w:r>
      <w:r w:rsidR="00D32B76">
        <w:rPr>
          <w:rFonts w:eastAsia="Calibri"/>
          <w:bCs/>
          <w:color w:val="000000"/>
          <w:spacing w:val="-4"/>
        </w:rPr>
        <w:t xml:space="preserve">xuất khẩu, </w:t>
      </w:r>
      <w:r w:rsidR="00D32B76" w:rsidRPr="003202E1">
        <w:rPr>
          <w:rFonts w:eastAsia="Calibri"/>
          <w:bCs/>
          <w:color w:val="000000"/>
          <w:spacing w:val="-4"/>
        </w:rPr>
        <w:t>nhập khẩu</w:t>
      </w:r>
      <w:r w:rsidR="00D32B76">
        <w:rPr>
          <w:rFonts w:eastAsia="Calibri"/>
          <w:bCs/>
          <w:color w:val="000000"/>
          <w:spacing w:val="-4"/>
        </w:rPr>
        <w:t xml:space="preserve"> thuốc pháo hoa, pháo hoa,</w:t>
      </w:r>
      <w:r w:rsidR="00D32B76" w:rsidRPr="003202E1">
        <w:rPr>
          <w:rFonts w:eastAsia="Calibri"/>
          <w:bCs/>
          <w:color w:val="000000"/>
          <w:spacing w:val="-4"/>
        </w:rPr>
        <w:t xml:space="preserve"> pháo hiệu.</w:t>
      </w:r>
    </w:p>
    <w:p w:rsidR="00DE317D" w:rsidRPr="00400A43" w:rsidRDefault="00CC59D2" w:rsidP="009E1ACB">
      <w:pPr>
        <w:spacing w:before="100" w:after="100"/>
        <w:ind w:firstLine="720"/>
        <w:jc w:val="both"/>
        <w:rPr>
          <w:b/>
          <w:sz w:val="26"/>
          <w:szCs w:val="26"/>
          <w:lang w:val="it-IT" w:eastAsia="vi-VN"/>
        </w:rPr>
      </w:pPr>
      <w:r w:rsidRPr="00400A43">
        <w:rPr>
          <w:b/>
          <w:sz w:val="26"/>
          <w:szCs w:val="26"/>
          <w:lang w:val="it-IT" w:eastAsia="vi-VN"/>
        </w:rPr>
        <w:lastRenderedPageBreak/>
        <w:t>II. NỘI DUNG</w:t>
      </w:r>
      <w:r w:rsidR="00DE317D" w:rsidRPr="00400A43">
        <w:rPr>
          <w:b/>
          <w:sz w:val="26"/>
          <w:szCs w:val="26"/>
          <w:lang w:val="it-IT" w:eastAsia="vi-VN"/>
        </w:rPr>
        <w:t xml:space="preserve"> PHƯƠNG ÁN VÀ ĐÁNH GIÁ TÁC ĐỘNG</w:t>
      </w:r>
    </w:p>
    <w:p w:rsidR="00DE317D" w:rsidRPr="005E3192" w:rsidRDefault="0070330E" w:rsidP="009E1ACB">
      <w:pPr>
        <w:spacing w:before="100" w:after="100"/>
        <w:ind w:firstLine="720"/>
        <w:jc w:val="both"/>
        <w:rPr>
          <w:b/>
          <w:lang w:val="it-IT" w:eastAsia="vi-VN"/>
        </w:rPr>
      </w:pPr>
      <w:r w:rsidRPr="00811070">
        <w:rPr>
          <w:b/>
          <w:spacing w:val="4"/>
          <w:lang w:val="it-IT" w:eastAsia="vi-VN"/>
        </w:rPr>
        <w:t>1. Vấn</w:t>
      </w:r>
      <w:r w:rsidR="003F1BED" w:rsidRPr="00811070">
        <w:rPr>
          <w:b/>
          <w:spacing w:val="4"/>
          <w:lang w:val="it-IT" w:eastAsia="vi-VN"/>
        </w:rPr>
        <w:t xml:space="preserve"> đề 1: </w:t>
      </w:r>
      <w:r w:rsidR="00D32B76" w:rsidRPr="00811070">
        <w:rPr>
          <w:rFonts w:eastAsia="Calibri"/>
          <w:bCs/>
          <w:color w:val="000000"/>
          <w:spacing w:val="4"/>
        </w:rPr>
        <w:t>Xây dựng khái niệm về thuốc pháo, pháo, pháo hiệu và thiết</w:t>
      </w:r>
      <w:r w:rsidR="00D32B76" w:rsidRPr="005E3192">
        <w:rPr>
          <w:rFonts w:eastAsia="Calibri"/>
          <w:bCs/>
          <w:color w:val="000000"/>
        </w:rPr>
        <w:t xml:space="preserve"> bị, phụ kiện bắn pháo hoa nổ.</w:t>
      </w:r>
    </w:p>
    <w:p w:rsidR="00DE317D" w:rsidRPr="00362D85" w:rsidRDefault="00DE317D" w:rsidP="009E1ACB">
      <w:pPr>
        <w:spacing w:before="100" w:after="100"/>
        <w:ind w:firstLine="720"/>
        <w:jc w:val="both"/>
        <w:rPr>
          <w:b/>
          <w:lang w:eastAsia="vi-VN"/>
        </w:rPr>
      </w:pPr>
      <w:r w:rsidRPr="00362D85">
        <w:rPr>
          <w:b/>
          <w:lang w:eastAsia="vi-VN"/>
        </w:rPr>
        <w:t>a) Xác định vấn đề</w:t>
      </w:r>
    </w:p>
    <w:p w:rsidR="006D6BD3" w:rsidRPr="00D16BE7" w:rsidRDefault="00D72729" w:rsidP="009E1ACB">
      <w:pPr>
        <w:spacing w:before="100" w:after="100"/>
        <w:ind w:firstLine="720"/>
        <w:jc w:val="both"/>
        <w:rPr>
          <w:spacing w:val="-2"/>
          <w:lang w:val="en-GB"/>
        </w:rPr>
      </w:pPr>
      <w:r w:rsidRPr="00D16BE7">
        <w:rPr>
          <w:spacing w:val="-2"/>
          <w:lang w:val="hu-HU"/>
        </w:rPr>
        <w:t xml:space="preserve">Nghị định số 36/2009/NĐ-CP của Chính phủ về quản lý, sử dụng pháo chưa giải thích rõ ràng khái niệm các loại pháo, đặc biệt là pháo hoa, pháo nổ. </w:t>
      </w:r>
      <w:r w:rsidRPr="00D16BE7">
        <w:rPr>
          <w:spacing w:val="-2"/>
        </w:rPr>
        <w:t>C</w:t>
      </w:r>
      <w:r w:rsidRPr="00D16BE7">
        <w:rPr>
          <w:spacing w:val="-2"/>
          <w:lang w:val="it-IT"/>
        </w:rPr>
        <w:t>ác khái niệm trên chưa rõ ràng, cụ thể, chưa tách bạch pháo hoa gây tiếng nổ và pháo hoa không gây tiếng nổ, thực</w:t>
      </w:r>
      <w:r w:rsidR="00315DD7">
        <w:rPr>
          <w:spacing w:val="-2"/>
          <w:lang w:val="it-IT"/>
        </w:rPr>
        <w:t xml:space="preserve"> chất, pháo hoa gây tiếng nổ </w:t>
      </w:r>
      <w:r w:rsidRPr="00D16BE7">
        <w:rPr>
          <w:spacing w:val="-2"/>
          <w:lang w:val="it-IT"/>
        </w:rPr>
        <w:t>có sử dụng thuốc pháo nổ</w:t>
      </w:r>
      <w:r w:rsidR="006D6BD3" w:rsidRPr="00D16BE7">
        <w:rPr>
          <w:spacing w:val="-2"/>
          <w:lang w:val="it-IT"/>
        </w:rPr>
        <w:t xml:space="preserve">. </w:t>
      </w:r>
      <w:r w:rsidR="00D16BE7" w:rsidRPr="00D16BE7">
        <w:rPr>
          <w:spacing w:val="-2"/>
          <w:lang w:val="it-IT"/>
        </w:rPr>
        <w:t xml:space="preserve">Do đó, </w:t>
      </w:r>
      <w:r w:rsidR="006D6BD3" w:rsidRPr="00D16BE7">
        <w:rPr>
          <w:spacing w:val="-2"/>
          <w:lang w:val="en-GB"/>
        </w:rPr>
        <w:t>các lực lượng chức năng gặp nhiều khó khăn trong</w:t>
      </w:r>
      <w:r w:rsidR="00954F9D">
        <w:rPr>
          <w:spacing w:val="-2"/>
          <w:lang w:val="en-GB"/>
        </w:rPr>
        <w:t xml:space="preserve"> quản lý và </w:t>
      </w:r>
      <w:r w:rsidR="006D6BD3" w:rsidRPr="00D16BE7">
        <w:rPr>
          <w:spacing w:val="-2"/>
          <w:lang w:val="en-GB"/>
        </w:rPr>
        <w:t xml:space="preserve">xử lý </w:t>
      </w:r>
      <w:r w:rsidR="00315DD7">
        <w:rPr>
          <w:spacing w:val="-2"/>
          <w:lang w:val="en-GB"/>
        </w:rPr>
        <w:t xml:space="preserve">hình sự </w:t>
      </w:r>
      <w:r w:rsidR="006D6BD3" w:rsidRPr="00D16BE7">
        <w:rPr>
          <w:spacing w:val="-2"/>
          <w:lang w:val="en-GB"/>
        </w:rPr>
        <w:t>đối với các hành vi sản xuất, mua bán, vận chuyển, tàng trữ pháo hoa nổ.</w:t>
      </w:r>
    </w:p>
    <w:p w:rsidR="00DE317D" w:rsidRPr="00362D85" w:rsidRDefault="00C24261" w:rsidP="009E1ACB">
      <w:pPr>
        <w:spacing w:before="100" w:after="100"/>
        <w:ind w:left="720"/>
        <w:jc w:val="both"/>
        <w:rPr>
          <w:b/>
          <w:lang w:val="it-IT" w:eastAsia="vi-VN"/>
        </w:rPr>
      </w:pPr>
      <w:r w:rsidRPr="00362D85">
        <w:rPr>
          <w:b/>
          <w:lang w:val="it-IT" w:eastAsia="vi-VN"/>
        </w:rPr>
        <w:t>b</w:t>
      </w:r>
      <w:r w:rsidR="00DE317D" w:rsidRPr="00362D85">
        <w:rPr>
          <w:b/>
          <w:lang w:val="it-IT" w:eastAsia="vi-VN"/>
        </w:rPr>
        <w:t>) Mục tiêu</w:t>
      </w:r>
    </w:p>
    <w:p w:rsidR="00D32B76" w:rsidRPr="00B32FFE" w:rsidRDefault="00D32B76" w:rsidP="009E1ACB">
      <w:pPr>
        <w:spacing w:before="100" w:after="100"/>
        <w:ind w:firstLine="720"/>
        <w:jc w:val="both"/>
        <w:rPr>
          <w:rFonts w:eastAsia="Calibri"/>
          <w:bCs/>
          <w:color w:val="000000"/>
        </w:rPr>
      </w:pPr>
      <w:r w:rsidRPr="00B32FFE">
        <w:rPr>
          <w:rFonts w:eastAsia="Calibri"/>
          <w:bCs/>
          <w:color w:val="000000"/>
        </w:rPr>
        <w:t>Bảo đảm thuận lợi trong công tác quản lý, sử dụng pháo; tách bạch giữ</w:t>
      </w:r>
      <w:r w:rsidR="00315DD7" w:rsidRPr="00B32FFE">
        <w:rPr>
          <w:rFonts w:eastAsia="Calibri"/>
          <w:bCs/>
          <w:color w:val="000000"/>
        </w:rPr>
        <w:t>a</w:t>
      </w:r>
      <w:r w:rsidRPr="00B32FFE">
        <w:rPr>
          <w:rFonts w:eastAsia="Calibri"/>
          <w:bCs/>
          <w:color w:val="000000"/>
        </w:rPr>
        <w:t xml:space="preserve"> pháo nổ</w:t>
      </w:r>
      <w:r w:rsidR="00315DD7" w:rsidRPr="00B32FFE">
        <w:rPr>
          <w:rFonts w:eastAsia="Calibri"/>
          <w:bCs/>
          <w:color w:val="000000"/>
        </w:rPr>
        <w:t>, pháo hoa</w:t>
      </w:r>
      <w:r w:rsidRPr="00B32FFE">
        <w:rPr>
          <w:rFonts w:eastAsia="Calibri"/>
          <w:bCs/>
          <w:color w:val="000000"/>
        </w:rPr>
        <w:t xml:space="preserve">, tạo cơ sở pháp lý cho lực lượng chức năng trong xử lý hình sự đối với các hành vi chế tạo, sản xuất, mua bán, vận chuyển, tàng trữ, sử dụng pháo hoa, pháo nổ trái phép. </w:t>
      </w:r>
    </w:p>
    <w:p w:rsidR="00DE317D" w:rsidRPr="00362D85" w:rsidRDefault="00C24261" w:rsidP="009E1ACB">
      <w:pPr>
        <w:spacing w:before="100" w:after="100"/>
        <w:ind w:firstLine="720"/>
        <w:jc w:val="both"/>
        <w:rPr>
          <w:b/>
          <w:lang w:val="it-IT" w:eastAsia="vi-VN"/>
        </w:rPr>
      </w:pPr>
      <w:r w:rsidRPr="00362D85">
        <w:rPr>
          <w:b/>
          <w:lang w:val="it-IT" w:eastAsia="vi-VN"/>
        </w:rPr>
        <w:t>c</w:t>
      </w:r>
      <w:r w:rsidR="0011012D">
        <w:rPr>
          <w:b/>
          <w:lang w:val="it-IT" w:eastAsia="vi-VN"/>
        </w:rPr>
        <w:t>) Nội dung</w:t>
      </w:r>
      <w:r w:rsidR="00DE317D" w:rsidRPr="00362D85">
        <w:rPr>
          <w:b/>
          <w:lang w:val="it-IT" w:eastAsia="vi-VN"/>
        </w:rPr>
        <w:t xml:space="preserve"> phương án và đánh giá tác động</w:t>
      </w:r>
    </w:p>
    <w:p w:rsidR="00DE317D" w:rsidRPr="00362D85" w:rsidRDefault="00DE317D" w:rsidP="009E1ACB">
      <w:pPr>
        <w:spacing w:before="100" w:after="100"/>
        <w:ind w:firstLine="720"/>
        <w:jc w:val="both"/>
        <w:rPr>
          <w:lang w:val="it-IT" w:eastAsia="vi-VN"/>
        </w:rPr>
      </w:pPr>
      <w:r w:rsidRPr="00362D85">
        <w:rPr>
          <w:i/>
          <w:lang w:val="it-IT" w:eastAsia="vi-VN"/>
        </w:rPr>
        <w:t>- Phương án 1:</w:t>
      </w:r>
      <w:r w:rsidRPr="00362D85">
        <w:rPr>
          <w:lang w:val="it-IT" w:eastAsia="vi-VN"/>
        </w:rPr>
        <w:t xml:space="preserve"> </w:t>
      </w:r>
      <w:r w:rsidR="00DB5543" w:rsidRPr="00362D85">
        <w:rPr>
          <w:lang w:val="it-IT" w:eastAsia="vi-VN"/>
        </w:rPr>
        <w:t>Giữ nguyên quy định hiện hành</w:t>
      </w:r>
    </w:p>
    <w:p w:rsidR="00DE317D" w:rsidRPr="00811070" w:rsidRDefault="00DE317D" w:rsidP="009E1ACB">
      <w:pPr>
        <w:spacing w:before="100" w:after="100"/>
        <w:ind w:firstLine="720"/>
        <w:jc w:val="both"/>
        <w:rPr>
          <w:spacing w:val="-4"/>
          <w:lang w:val="it-IT" w:eastAsia="vi-VN"/>
        </w:rPr>
      </w:pPr>
      <w:r w:rsidRPr="00811070">
        <w:rPr>
          <w:spacing w:val="-4"/>
          <w:lang w:val="it-IT" w:eastAsia="vi-VN"/>
        </w:rPr>
        <w:t xml:space="preserve">+ Tác động tích cực: </w:t>
      </w:r>
      <w:r w:rsidR="00DB5543" w:rsidRPr="00811070">
        <w:rPr>
          <w:spacing w:val="-4"/>
          <w:lang w:val="it-IT" w:eastAsia="vi-VN"/>
        </w:rPr>
        <w:t xml:space="preserve">Sẽ không mất công sức, nguồn lực để xây dựng Nghị định thay thế </w:t>
      </w:r>
      <w:r w:rsidR="00DB5543" w:rsidRPr="00811070">
        <w:rPr>
          <w:spacing w:val="-4"/>
          <w:lang w:val="hu-HU"/>
        </w:rPr>
        <w:t>Nghị định số 36/2009/NĐ-CP của Chính phủ về quản lý, sử dụng pháo.</w:t>
      </w:r>
    </w:p>
    <w:p w:rsidR="00DB5543" w:rsidRPr="00362D85" w:rsidRDefault="00DE317D" w:rsidP="009E1ACB">
      <w:pPr>
        <w:spacing w:before="100" w:after="100"/>
        <w:ind w:firstLine="720"/>
        <w:jc w:val="both"/>
        <w:rPr>
          <w:lang w:val="it-IT" w:eastAsia="vi-VN"/>
        </w:rPr>
      </w:pPr>
      <w:r w:rsidRPr="00362D85">
        <w:rPr>
          <w:lang w:val="it-IT" w:eastAsia="vi-VN"/>
        </w:rPr>
        <w:t xml:space="preserve">+ Tác động tiêu cực: </w:t>
      </w:r>
      <w:r w:rsidR="00DB5543" w:rsidRPr="00362D85">
        <w:rPr>
          <w:lang w:val="it-IT" w:eastAsia="vi-VN"/>
        </w:rPr>
        <w:t xml:space="preserve">Không xử lý </w:t>
      </w:r>
      <w:r w:rsidR="00DB5543" w:rsidRPr="00362D85">
        <w:rPr>
          <w:lang w:val="en-GB"/>
        </w:rPr>
        <w:t xml:space="preserve">hình sự được </w:t>
      </w:r>
      <w:r w:rsidR="008F7DAF">
        <w:rPr>
          <w:lang w:val="en-GB"/>
        </w:rPr>
        <w:t xml:space="preserve">đối với </w:t>
      </w:r>
      <w:r w:rsidR="00DB5543" w:rsidRPr="00362D85">
        <w:rPr>
          <w:lang w:val="en-GB"/>
        </w:rPr>
        <w:t xml:space="preserve">các hành vi </w:t>
      </w:r>
      <w:r w:rsidR="00315DD7">
        <w:rPr>
          <w:lang w:val="en-GB"/>
        </w:rPr>
        <w:t xml:space="preserve">chế tạo, </w:t>
      </w:r>
      <w:r w:rsidR="00DB5543" w:rsidRPr="00362D85">
        <w:rPr>
          <w:lang w:val="en-GB"/>
        </w:rPr>
        <w:t>sản xuất, mua bán, vận chuyển, tàng trữ</w:t>
      </w:r>
      <w:r w:rsidR="004C7F96">
        <w:rPr>
          <w:lang w:val="en-GB"/>
        </w:rPr>
        <w:t xml:space="preserve">, sử dụng trái phép pháo hoa </w:t>
      </w:r>
      <w:r w:rsidR="00315DD7">
        <w:rPr>
          <w:lang w:val="en-GB"/>
        </w:rPr>
        <w:t xml:space="preserve">có chứa thuốc pháo </w:t>
      </w:r>
      <w:r w:rsidR="004C7F96">
        <w:rPr>
          <w:lang w:val="en-GB"/>
        </w:rPr>
        <w:t>nổ</w:t>
      </w:r>
      <w:r w:rsidR="00315DD7">
        <w:rPr>
          <w:lang w:val="en-GB"/>
        </w:rPr>
        <w:t>.</w:t>
      </w:r>
    </w:p>
    <w:p w:rsidR="00D32B76" w:rsidRPr="0022334D" w:rsidRDefault="00DE317D" w:rsidP="009E1ACB">
      <w:pPr>
        <w:spacing w:before="100" w:after="100"/>
        <w:ind w:firstLine="720"/>
        <w:jc w:val="both"/>
        <w:rPr>
          <w:rFonts w:eastAsia="Calibri"/>
          <w:bCs/>
          <w:color w:val="000000"/>
          <w:spacing w:val="-4"/>
        </w:rPr>
      </w:pPr>
      <w:r w:rsidRPr="00362D85">
        <w:rPr>
          <w:i/>
          <w:lang w:val="it-IT" w:eastAsia="vi-VN"/>
        </w:rPr>
        <w:t>- Phương án 2:</w:t>
      </w:r>
      <w:r w:rsidR="00486C31" w:rsidRPr="00362D85">
        <w:rPr>
          <w:i/>
          <w:lang w:val="it-IT" w:eastAsia="vi-VN"/>
        </w:rPr>
        <w:t xml:space="preserve"> </w:t>
      </w:r>
      <w:r w:rsidR="00D32B76" w:rsidRPr="0022334D">
        <w:rPr>
          <w:rFonts w:eastAsia="Calibri"/>
          <w:bCs/>
          <w:color w:val="000000"/>
          <w:spacing w:val="-4"/>
        </w:rPr>
        <w:t xml:space="preserve">Nghị định dự kiến quy định khái niệm về thuốc pháo, pháo, pháo hiệu và thiết bị, phụ kiện bắn pháo hoa nổ, cụ thể như sau: </w:t>
      </w:r>
    </w:p>
    <w:p w:rsidR="004C7F96" w:rsidRPr="004C7F96" w:rsidRDefault="004C7F96" w:rsidP="009E1ACB">
      <w:pPr>
        <w:spacing w:before="100" w:after="100"/>
        <w:ind w:firstLine="720"/>
        <w:jc w:val="both"/>
        <w:rPr>
          <w:b/>
          <w:i/>
        </w:rPr>
      </w:pPr>
      <w:r w:rsidRPr="004C7F96">
        <w:rPr>
          <w:b/>
          <w:i/>
        </w:rPr>
        <w:t>“Điều 3. Giải thích từ ngữ</w:t>
      </w:r>
    </w:p>
    <w:p w:rsidR="004C7F96" w:rsidRPr="004C7F96" w:rsidRDefault="004C7F96" w:rsidP="009E1ACB">
      <w:pPr>
        <w:spacing w:before="100" w:after="100"/>
        <w:ind w:firstLine="709"/>
        <w:jc w:val="both"/>
        <w:rPr>
          <w:i/>
        </w:rPr>
      </w:pPr>
      <w:r w:rsidRPr="004C7F96">
        <w:rPr>
          <w:i/>
        </w:rPr>
        <w:t>Trong Nghị định này, các từ ngữ d</w:t>
      </w:r>
      <w:r w:rsidRPr="004C7F96">
        <w:rPr>
          <w:rFonts w:hint="eastAsia"/>
          <w:i/>
        </w:rPr>
        <w:t>ư</w:t>
      </w:r>
      <w:r w:rsidRPr="004C7F96">
        <w:rPr>
          <w:i/>
        </w:rPr>
        <w:t>ới</w:t>
      </w:r>
      <w:r w:rsidRPr="004C7F96">
        <w:rPr>
          <w:rFonts w:hint="eastAsia"/>
          <w:i/>
        </w:rPr>
        <w:t>đ</w:t>
      </w:r>
      <w:r w:rsidRPr="004C7F96">
        <w:rPr>
          <w:i/>
        </w:rPr>
        <w:t>ây được hiểu như sau:</w:t>
      </w:r>
    </w:p>
    <w:p w:rsidR="004C7F96" w:rsidRPr="004C7F96" w:rsidRDefault="004C7F96" w:rsidP="009E1ACB">
      <w:pPr>
        <w:pStyle w:val="c-thuong"/>
        <w:spacing w:before="100" w:after="100"/>
        <w:ind w:firstLine="709"/>
        <w:rPr>
          <w:b w:val="0"/>
          <w:i/>
          <w:color w:val="auto"/>
        </w:rPr>
      </w:pPr>
      <w:r w:rsidRPr="004C7F96">
        <w:rPr>
          <w:b w:val="0"/>
          <w:i/>
          <w:color w:val="auto"/>
        </w:rPr>
        <w:t>1. Thuốc pháo, bao gồm: Thuốc pháo nổ, thuốc pháo hoa.</w:t>
      </w:r>
    </w:p>
    <w:p w:rsidR="004C7F96" w:rsidRPr="004C7F96" w:rsidRDefault="004C7F96" w:rsidP="009E1ACB">
      <w:pPr>
        <w:pStyle w:val="c-thuong"/>
        <w:spacing w:before="100" w:after="100"/>
        <w:ind w:firstLine="709"/>
        <w:rPr>
          <w:b w:val="0"/>
          <w:i/>
          <w:color w:val="auto"/>
        </w:rPr>
      </w:pPr>
      <w:r w:rsidRPr="004C7F96">
        <w:rPr>
          <w:b w:val="0"/>
          <w:i/>
          <w:color w:val="auto"/>
        </w:rPr>
        <w:t xml:space="preserve">a) Thuốc pháo nổ là sản phẩm dưới tác động của xung kích thích nhiệt, cơ, hóa hoặc điện tạo ra phản ứng hóa học nhanh, mạnh, tỏa nhiệt, sinh khí, và gây ra tiếng nổ. </w:t>
      </w:r>
    </w:p>
    <w:p w:rsidR="004C7F96" w:rsidRPr="004C7F96" w:rsidRDefault="004C7F96" w:rsidP="009E1ACB">
      <w:pPr>
        <w:pStyle w:val="c-thuong"/>
        <w:spacing w:before="100" w:after="100"/>
        <w:ind w:firstLine="709"/>
        <w:rPr>
          <w:b w:val="0"/>
          <w:i/>
          <w:color w:val="auto"/>
        </w:rPr>
      </w:pPr>
      <w:r w:rsidRPr="004C7F96">
        <w:rPr>
          <w:b w:val="0"/>
          <w:i/>
          <w:color w:val="auto"/>
        </w:rPr>
        <w:t>b) Thuốc pháo hoa là sản phẩm dưới tác động của xung kích thích nhiệt, cơ, hóa hoặc điện tạo ra phản ứng hóa học nhanh, mạnh, tỏa nhiệt, sinh khí và hiệu ứng ánh sáng màu sắc nhưng không gây ra tiếng nổ.</w:t>
      </w:r>
    </w:p>
    <w:p w:rsidR="004C7F96" w:rsidRPr="004C7F96" w:rsidRDefault="004C7F96" w:rsidP="009E1ACB">
      <w:pPr>
        <w:pStyle w:val="c-thuong"/>
        <w:tabs>
          <w:tab w:val="clear" w:pos="62"/>
        </w:tabs>
        <w:spacing w:before="100" w:after="100"/>
        <w:ind w:firstLine="709"/>
        <w:rPr>
          <w:b w:val="0"/>
          <w:i/>
          <w:color w:val="auto"/>
        </w:rPr>
      </w:pPr>
      <w:r w:rsidRPr="004C7F96">
        <w:rPr>
          <w:b w:val="0"/>
          <w:i/>
          <w:color w:val="auto"/>
        </w:rPr>
        <w:t>2. Pháo là sản phẩm có chứa thuốc pháo nổ hoặc thuốc pháo hoa, khi có tác động của xung kích thích cơ, nhiệt, hóa, điện gây ra phản ứng hóa học nhanh, mạnh, sinh khí, tạo ra hiệu ứng âm thanh, ánh sáng, màu sắc trong không gian, gây ra tiếng nổ hoặc không gây ra tiếng nổ. Pháo bao gồm: Pháo nổ, pháo hoa.</w:t>
      </w:r>
    </w:p>
    <w:p w:rsidR="004C7F96" w:rsidRPr="004C7F96" w:rsidRDefault="004C7F96" w:rsidP="009E1ACB">
      <w:pPr>
        <w:pStyle w:val="c-thuong"/>
        <w:tabs>
          <w:tab w:val="clear" w:pos="62"/>
        </w:tabs>
        <w:spacing w:before="100" w:after="100"/>
        <w:ind w:firstLine="709"/>
        <w:rPr>
          <w:b w:val="0"/>
          <w:i/>
          <w:color w:val="auto"/>
          <w:spacing w:val="-2"/>
          <w:szCs w:val="28"/>
        </w:rPr>
      </w:pPr>
      <w:r w:rsidRPr="004C7F96">
        <w:rPr>
          <w:b w:val="0"/>
          <w:i/>
          <w:color w:val="auto"/>
        </w:rPr>
        <w:t xml:space="preserve">a) Pháo nổ, bao gồm: </w:t>
      </w:r>
      <w:r w:rsidRPr="004C7F96">
        <w:rPr>
          <w:b w:val="0"/>
          <w:i/>
          <w:color w:val="auto"/>
          <w:spacing w:val="-2"/>
          <w:szCs w:val="28"/>
        </w:rPr>
        <w:t>Pháo nổ, pháo hoa nổ</w:t>
      </w:r>
    </w:p>
    <w:p w:rsidR="004C7F96" w:rsidRPr="004C7F96" w:rsidRDefault="004C7F96" w:rsidP="009E1ACB">
      <w:pPr>
        <w:pStyle w:val="c-thuong"/>
        <w:tabs>
          <w:tab w:val="clear" w:pos="62"/>
        </w:tabs>
        <w:spacing w:before="100" w:after="100"/>
        <w:ind w:firstLine="709"/>
        <w:rPr>
          <w:b w:val="0"/>
          <w:i/>
          <w:color w:val="auto"/>
        </w:rPr>
      </w:pPr>
      <w:r w:rsidRPr="004C7F96">
        <w:rPr>
          <w:b w:val="0"/>
          <w:i/>
          <w:color w:val="auto"/>
        </w:rPr>
        <w:t xml:space="preserve">Pháo nổ là sản phẩm được chế tạo, sản xuất thủ công hoặc công nghiệp, khi </w:t>
      </w:r>
      <w:r w:rsidRPr="004C7F96">
        <w:rPr>
          <w:b w:val="0"/>
          <w:i/>
          <w:color w:val="auto"/>
          <w:spacing w:val="-2"/>
          <w:szCs w:val="28"/>
        </w:rPr>
        <w:t xml:space="preserve">có tác động của xung kích thích cơ, nhiệt, hóa, điện </w:t>
      </w:r>
      <w:r w:rsidRPr="004C7F96">
        <w:rPr>
          <w:b w:val="0"/>
          <w:i/>
          <w:color w:val="auto"/>
        </w:rPr>
        <w:t>gây ra tiếng nổ.</w:t>
      </w:r>
    </w:p>
    <w:p w:rsidR="004C7F96" w:rsidRPr="004C7F96" w:rsidRDefault="004C7F96" w:rsidP="0034522C">
      <w:pPr>
        <w:pStyle w:val="c-thuong"/>
        <w:tabs>
          <w:tab w:val="clear" w:pos="62"/>
        </w:tabs>
        <w:spacing w:before="80" w:after="80"/>
        <w:ind w:firstLine="709"/>
        <w:rPr>
          <w:b w:val="0"/>
          <w:i/>
          <w:color w:val="auto"/>
          <w:spacing w:val="-2"/>
          <w:szCs w:val="28"/>
        </w:rPr>
      </w:pPr>
      <w:r w:rsidRPr="004C7F96">
        <w:rPr>
          <w:b w:val="0"/>
          <w:i/>
          <w:color w:val="auto"/>
        </w:rPr>
        <w:lastRenderedPageBreak/>
        <w:t xml:space="preserve">Pháo hoa nổ là sản phẩm được chế tạo, sản xuất thủ công hoặc công nghiệp, khi </w:t>
      </w:r>
      <w:r w:rsidRPr="004C7F96">
        <w:rPr>
          <w:b w:val="0"/>
          <w:i/>
          <w:color w:val="auto"/>
          <w:spacing w:val="-2"/>
          <w:szCs w:val="28"/>
        </w:rPr>
        <w:t>có tác động của xung kích thích cơ, nhiệt, hóa, điện gây ra tiếng rít, tiếng nổ, hiệu ứng màu sắc trong không gian.</w:t>
      </w:r>
    </w:p>
    <w:p w:rsidR="004C7F96" w:rsidRPr="004C7F96" w:rsidRDefault="004C7F96" w:rsidP="0034522C">
      <w:pPr>
        <w:pStyle w:val="c-thuong"/>
        <w:tabs>
          <w:tab w:val="clear" w:pos="62"/>
        </w:tabs>
        <w:spacing w:before="80" w:after="80"/>
        <w:ind w:firstLine="709"/>
        <w:rPr>
          <w:b w:val="0"/>
          <w:i/>
          <w:color w:val="auto"/>
          <w:szCs w:val="28"/>
        </w:rPr>
      </w:pPr>
      <w:r w:rsidRPr="004C7F96">
        <w:rPr>
          <w:b w:val="0"/>
          <w:i/>
          <w:color w:val="auto"/>
        </w:rPr>
        <w:t>b) Pháo hoa l</w:t>
      </w:r>
      <w:r w:rsidRPr="004C7F96">
        <w:rPr>
          <w:b w:val="0"/>
          <w:i/>
          <w:color w:val="auto"/>
          <w:szCs w:val="28"/>
        </w:rPr>
        <w:t xml:space="preserve">à sản phẩm </w:t>
      </w:r>
      <w:r w:rsidRPr="004C7F96">
        <w:rPr>
          <w:b w:val="0"/>
          <w:i/>
          <w:color w:val="auto"/>
          <w:spacing w:val="-2"/>
        </w:rPr>
        <w:t xml:space="preserve">được chế tạo, sản xuất </w:t>
      </w:r>
      <w:r w:rsidRPr="004C7F96">
        <w:rPr>
          <w:b w:val="0"/>
          <w:i/>
          <w:color w:val="auto"/>
        </w:rPr>
        <w:t>thủ công hoặc công nghiệp</w:t>
      </w:r>
      <w:r w:rsidRPr="004C7F96">
        <w:rPr>
          <w:b w:val="0"/>
          <w:i/>
          <w:color w:val="auto"/>
          <w:szCs w:val="28"/>
        </w:rPr>
        <w:t xml:space="preserve">, </w:t>
      </w:r>
      <w:r w:rsidRPr="004C7F96">
        <w:rPr>
          <w:b w:val="0"/>
          <w:i/>
          <w:color w:val="auto"/>
        </w:rPr>
        <w:t xml:space="preserve">khi </w:t>
      </w:r>
      <w:r w:rsidRPr="004C7F96">
        <w:rPr>
          <w:b w:val="0"/>
          <w:i/>
          <w:color w:val="auto"/>
          <w:spacing w:val="-2"/>
          <w:szCs w:val="28"/>
        </w:rPr>
        <w:t>có tác động của xung kích thích cơ, nhiệt, hóa, điện</w:t>
      </w:r>
      <w:r w:rsidRPr="004C7F96">
        <w:rPr>
          <w:b w:val="0"/>
          <w:i/>
          <w:color w:val="auto"/>
          <w:szCs w:val="28"/>
        </w:rPr>
        <w:t xml:space="preserve"> tạo ra các hiệu ứng </w:t>
      </w:r>
      <w:r w:rsidRPr="004C7F96">
        <w:rPr>
          <w:b w:val="0"/>
          <w:i/>
          <w:color w:val="auto"/>
        </w:rPr>
        <w:t>âm thanh, ánh sáng, màu sắc trong không gian,</w:t>
      </w:r>
      <w:r w:rsidRPr="004C7F96">
        <w:rPr>
          <w:b w:val="0"/>
          <w:i/>
          <w:color w:val="auto"/>
          <w:szCs w:val="28"/>
        </w:rPr>
        <w:t xml:space="preserve"> không gây ra tiếng nổ. </w:t>
      </w:r>
    </w:p>
    <w:p w:rsidR="004C7F96" w:rsidRPr="004C7F96" w:rsidRDefault="004C7F96" w:rsidP="0034522C">
      <w:pPr>
        <w:pStyle w:val="c-thuong"/>
        <w:spacing w:before="80" w:after="80" w:line="254" w:lineRule="auto"/>
        <w:ind w:firstLine="709"/>
        <w:rPr>
          <w:b w:val="0"/>
          <w:i/>
          <w:color w:val="auto"/>
          <w:szCs w:val="28"/>
        </w:rPr>
      </w:pPr>
      <w:r w:rsidRPr="004C7F96">
        <w:rPr>
          <w:b w:val="0"/>
          <w:i/>
          <w:color w:val="auto"/>
        </w:rPr>
        <w:tab/>
        <w:t xml:space="preserve">3. </w:t>
      </w:r>
      <w:r w:rsidRPr="004C7F96">
        <w:rPr>
          <w:b w:val="0"/>
          <w:i/>
          <w:color w:val="auto"/>
          <w:szCs w:val="28"/>
        </w:rPr>
        <w:t>Thiết bị, phụ kiện bắn pháo là thiết bị chuyên dụng phục vụ cho việc điều khiển phát hỏa cho các quả pháo hoa hoặc các giàn pháo hoa,… theo một kịch bản nhất định.</w:t>
      </w:r>
    </w:p>
    <w:p w:rsidR="004C7F96" w:rsidRPr="004C7F96" w:rsidRDefault="004C7F96" w:rsidP="0034522C">
      <w:pPr>
        <w:pStyle w:val="c-thuong"/>
        <w:tabs>
          <w:tab w:val="clear" w:pos="62"/>
        </w:tabs>
        <w:spacing w:before="80" w:after="80" w:line="254" w:lineRule="auto"/>
        <w:ind w:firstLine="709"/>
        <w:rPr>
          <w:b w:val="0"/>
          <w:i/>
          <w:color w:val="auto"/>
        </w:rPr>
      </w:pPr>
      <w:r w:rsidRPr="004C7F96">
        <w:rPr>
          <w:b w:val="0"/>
          <w:i/>
          <w:color w:val="auto"/>
        </w:rPr>
        <w:tab/>
        <w:t>4. Pháo hiệu là sản phẩm được chế tạo, sản xuất bảo đảm tiêu chuẩn kỹ thuật, thiết kế của nhà sản xuất hợp pháp, có giấy chứng nhận của cơ quan có thẩm quyền của nước sản xuất xác nhận pháo hiệu đã được thử nghiệm, kiểm định phù hợp với các quy định của Tổ chức Hàng hải quốc tế, khi có tác động của xung kích thích cơ, nhiệt, hóa, điện gây ra phản ứng cháy ở cường độ cao, có thể gây tiếng nổ hoặc tiếng rít.</w:t>
      </w:r>
    </w:p>
    <w:p w:rsidR="004C7F96" w:rsidRPr="004C7F96" w:rsidRDefault="004C7F96" w:rsidP="0034522C">
      <w:pPr>
        <w:pStyle w:val="c-thuong"/>
        <w:tabs>
          <w:tab w:val="clear" w:pos="62"/>
        </w:tabs>
        <w:spacing w:before="80" w:after="80" w:line="254" w:lineRule="auto"/>
        <w:ind w:firstLine="709"/>
        <w:rPr>
          <w:b w:val="0"/>
          <w:i/>
          <w:color w:val="auto"/>
        </w:rPr>
      </w:pPr>
      <w:r w:rsidRPr="004C7F96">
        <w:rPr>
          <w:b w:val="0"/>
          <w:i/>
          <w:color w:val="auto"/>
        </w:rPr>
        <w:t xml:space="preserve">5. Hoạt động hợp pháp liên quan đến pháo hoa nổ gồm: Nghiên cứu, sản xuất, mua, bán, xuất khẩu, nhập khẩu, vận chuyển, sử dụng, bảo quản pháo hoa nổ quy định tại điểm a khoản 3 Điều này, được cơ quan nhà nước có thẩm quyền cho phép theo quy định của pháp luật. </w:t>
      </w:r>
    </w:p>
    <w:p w:rsidR="004C7F96" w:rsidRPr="004C7F96" w:rsidRDefault="004C7F96" w:rsidP="0034522C">
      <w:pPr>
        <w:pStyle w:val="c-thuong"/>
        <w:tabs>
          <w:tab w:val="clear" w:pos="62"/>
        </w:tabs>
        <w:spacing w:before="80" w:after="80" w:line="254" w:lineRule="auto"/>
        <w:ind w:firstLine="709"/>
        <w:rPr>
          <w:b w:val="0"/>
          <w:i/>
          <w:color w:val="auto"/>
        </w:rPr>
      </w:pPr>
      <w:r w:rsidRPr="004C7F96">
        <w:rPr>
          <w:b w:val="0"/>
          <w:i/>
          <w:color w:val="auto"/>
        </w:rPr>
        <w:t>6. Kinh doanh là việc mua bán pháo hoa, pháo hiệu.”</w:t>
      </w:r>
    </w:p>
    <w:p w:rsidR="00432605" w:rsidRPr="00362D85" w:rsidRDefault="00DE317D" w:rsidP="0034522C">
      <w:pPr>
        <w:spacing w:before="80" w:after="80"/>
        <w:ind w:firstLine="720"/>
        <w:jc w:val="both"/>
        <w:rPr>
          <w:bCs/>
          <w:color w:val="000000"/>
          <w:lang w:val="it-IT" w:eastAsia="vi-VN"/>
        </w:rPr>
      </w:pPr>
      <w:r w:rsidRPr="00362D85">
        <w:rPr>
          <w:lang w:val="it-IT" w:eastAsia="vi-VN"/>
        </w:rPr>
        <w:t xml:space="preserve">+ Tác động tích cực: </w:t>
      </w:r>
      <w:r w:rsidR="00137C96" w:rsidRPr="00362D85">
        <w:rPr>
          <w:lang w:val="it-IT" w:eastAsia="vi-VN"/>
        </w:rPr>
        <w:t xml:space="preserve">Việc xác định rõ khái niệm về pháo là căn cứ pháp lý để </w:t>
      </w:r>
      <w:r w:rsidR="00137C96" w:rsidRPr="00362D85">
        <w:rPr>
          <w:rFonts w:eastAsia="Arial"/>
          <w:lang w:val="it-IT" w:eastAsia="vi-VN"/>
        </w:rPr>
        <w:t>xử lý hình sự đối với hành vi</w:t>
      </w:r>
      <w:r w:rsidR="00137C96" w:rsidRPr="00362D85">
        <w:rPr>
          <w:lang w:val="en-GB"/>
        </w:rPr>
        <w:t xml:space="preserve"> sản xuất, mua bán, vận chuyển, tàng trữ pháo</w:t>
      </w:r>
      <w:r w:rsidR="00811070">
        <w:rPr>
          <w:lang w:val="en-GB"/>
        </w:rPr>
        <w:t>.</w:t>
      </w:r>
    </w:p>
    <w:p w:rsidR="00DE317D" w:rsidRPr="00E354F9" w:rsidRDefault="00DE317D" w:rsidP="0034522C">
      <w:pPr>
        <w:spacing w:before="80" w:after="80"/>
        <w:ind w:firstLine="720"/>
        <w:jc w:val="both"/>
        <w:rPr>
          <w:spacing w:val="-6"/>
          <w:lang w:val="it-IT" w:eastAsia="vi-VN"/>
        </w:rPr>
      </w:pPr>
      <w:r w:rsidRPr="00E354F9">
        <w:rPr>
          <w:spacing w:val="-6"/>
          <w:lang w:val="it-IT" w:eastAsia="vi-VN"/>
        </w:rPr>
        <w:t xml:space="preserve">+ Tác động tiêu cực: </w:t>
      </w:r>
      <w:r w:rsidR="00137C96" w:rsidRPr="00E354F9">
        <w:rPr>
          <w:spacing w:val="-6"/>
          <w:lang w:val="it-IT" w:eastAsia="vi-VN"/>
        </w:rPr>
        <w:t xml:space="preserve">Sẽ tiêu tốn công sức, nguồn lực để xây dựng Nghị định thay thế </w:t>
      </w:r>
      <w:r w:rsidR="00137C96" w:rsidRPr="00E354F9">
        <w:rPr>
          <w:spacing w:val="-6"/>
          <w:lang w:val="hu-HU"/>
        </w:rPr>
        <w:t>Nghị định số 36/2009/NĐ-CP của Chính phủ về quản lý, sử dụng pháo.</w:t>
      </w:r>
    </w:p>
    <w:p w:rsidR="00DE317D" w:rsidRPr="00362D85" w:rsidRDefault="00C24261" w:rsidP="0034522C">
      <w:pPr>
        <w:spacing w:before="80" w:after="80"/>
        <w:ind w:firstLine="720"/>
        <w:jc w:val="both"/>
        <w:rPr>
          <w:b/>
          <w:lang w:val="it-IT" w:eastAsia="vi-VN"/>
        </w:rPr>
      </w:pPr>
      <w:r w:rsidRPr="00362D85">
        <w:rPr>
          <w:b/>
          <w:lang w:val="it-IT" w:eastAsia="vi-VN"/>
        </w:rPr>
        <w:t>d</w:t>
      </w:r>
      <w:r w:rsidR="00DE317D" w:rsidRPr="00362D85">
        <w:rPr>
          <w:b/>
          <w:lang w:val="it-IT" w:eastAsia="vi-VN"/>
        </w:rPr>
        <w:t>) Kết luận, kiến nghị</w:t>
      </w:r>
    </w:p>
    <w:p w:rsidR="00DE317D" w:rsidRPr="00362D85" w:rsidRDefault="00DE317D" w:rsidP="0034522C">
      <w:pPr>
        <w:spacing w:before="80" w:after="80"/>
        <w:ind w:firstLine="720"/>
        <w:jc w:val="both"/>
        <w:rPr>
          <w:lang w:val="it-IT" w:eastAsia="vi-VN"/>
        </w:rPr>
      </w:pPr>
      <w:r w:rsidRPr="00362D85">
        <w:rPr>
          <w:lang w:val="it-IT" w:eastAsia="vi-VN"/>
        </w:rPr>
        <w:t xml:space="preserve">Trong hai phương án trên thì phương án 2 vừa đáp ứng yêu cầu về tính bao quát và cụ thể về khái niệm </w:t>
      </w:r>
      <w:r w:rsidR="003F1BED" w:rsidRPr="00362D85">
        <w:rPr>
          <w:lang w:val="it-IT" w:eastAsia="vi-VN"/>
        </w:rPr>
        <w:t>pháo</w:t>
      </w:r>
      <w:r w:rsidRPr="00362D85">
        <w:rPr>
          <w:lang w:val="it-IT" w:eastAsia="vi-VN"/>
        </w:rPr>
        <w:t xml:space="preserve"> nên đề nghị lựa chọn phương án 2.</w:t>
      </w:r>
    </w:p>
    <w:p w:rsidR="00D32B76" w:rsidRPr="00362D85" w:rsidRDefault="00D32B76" w:rsidP="0034522C">
      <w:pPr>
        <w:spacing w:before="80" w:after="80"/>
        <w:jc w:val="both"/>
        <w:rPr>
          <w:b/>
          <w:lang w:val="it-IT" w:eastAsia="vi-VN"/>
        </w:rPr>
      </w:pPr>
      <w:r w:rsidRPr="00362D85">
        <w:rPr>
          <w:b/>
          <w:lang w:eastAsia="vi-VN"/>
        </w:rPr>
        <w:tab/>
      </w:r>
      <w:r>
        <w:rPr>
          <w:b/>
          <w:lang w:eastAsia="vi-VN"/>
        </w:rPr>
        <w:t>2</w:t>
      </w:r>
      <w:r w:rsidRPr="00362D85">
        <w:rPr>
          <w:b/>
          <w:lang w:eastAsia="vi-VN"/>
        </w:rPr>
        <w:t xml:space="preserve">. Vấn đề </w:t>
      </w:r>
      <w:r>
        <w:rPr>
          <w:b/>
          <w:lang w:eastAsia="vi-VN"/>
        </w:rPr>
        <w:t>2</w:t>
      </w:r>
      <w:r w:rsidRPr="00362D85">
        <w:rPr>
          <w:b/>
          <w:lang w:eastAsia="vi-VN"/>
        </w:rPr>
        <w:t xml:space="preserve">: </w:t>
      </w:r>
      <w:r w:rsidRPr="00E61FB6">
        <w:rPr>
          <w:rFonts w:eastAsia="Calibri"/>
          <w:bCs/>
          <w:color w:val="000000"/>
        </w:rPr>
        <w:t>Hoàn thiện, bổ sung</w:t>
      </w:r>
      <w:r w:rsidRPr="00E61FB6">
        <w:rPr>
          <w:rFonts w:eastAsia="Calibri"/>
          <w:b/>
          <w:bCs/>
          <w:color w:val="000000"/>
        </w:rPr>
        <w:t xml:space="preserve"> </w:t>
      </w:r>
      <w:r w:rsidRPr="00E61FB6">
        <w:rPr>
          <w:rFonts w:eastAsia="Calibri"/>
          <w:bCs/>
          <w:color w:val="000000"/>
        </w:rPr>
        <w:t>các hành vi bị nghiêm cấm trong quản lý, sử dụng pháo.</w:t>
      </w:r>
    </w:p>
    <w:p w:rsidR="00D32B76" w:rsidRPr="00362D85" w:rsidRDefault="00D32B76" w:rsidP="0034522C">
      <w:pPr>
        <w:spacing w:before="80" w:after="80"/>
        <w:ind w:firstLine="720"/>
        <w:jc w:val="both"/>
        <w:rPr>
          <w:b/>
          <w:bCs/>
          <w:color w:val="000000"/>
          <w:lang w:val="it-IT" w:eastAsia="vi-VN"/>
        </w:rPr>
      </w:pPr>
      <w:r w:rsidRPr="00362D85">
        <w:rPr>
          <w:b/>
          <w:bCs/>
          <w:color w:val="000000"/>
          <w:lang w:val="it-IT" w:eastAsia="vi-VN"/>
        </w:rPr>
        <w:t>a) Xác định vấn đề</w:t>
      </w:r>
    </w:p>
    <w:p w:rsidR="004C7F96" w:rsidRPr="00F73342" w:rsidRDefault="004C7F96" w:rsidP="0034522C">
      <w:pPr>
        <w:spacing w:before="80" w:after="80"/>
        <w:ind w:firstLine="720"/>
        <w:jc w:val="both"/>
        <w:rPr>
          <w:color w:val="000000"/>
          <w:lang w:val="en-GB"/>
        </w:rPr>
      </w:pPr>
      <w:r w:rsidRPr="00F73342">
        <w:rPr>
          <w:color w:val="000000"/>
          <w:lang w:val="en-GB"/>
        </w:rPr>
        <w:t xml:space="preserve">Sau hơn 10 năm triển khai thực hiện, các hành vi bị nghiêm cấm quy định tại Nghị định số 36/2009/NĐ-CP </w:t>
      </w:r>
      <w:r w:rsidR="00F73342">
        <w:rPr>
          <w:color w:val="000000"/>
          <w:lang w:val="en-GB"/>
        </w:rPr>
        <w:t xml:space="preserve">của Chỉnh phủ </w:t>
      </w:r>
      <w:r w:rsidRPr="00F73342">
        <w:rPr>
          <w:color w:val="000000"/>
          <w:lang w:val="en-GB"/>
        </w:rPr>
        <w:t xml:space="preserve">đã phát sinh nhiều điểm không còn phù hợp, một số hành vi có liên quan đến thuốc pháo, pháo nổ, pháo hoa, pháo hiệu nhưng lại chưa được quy định tại Nghị định số 36/2009/NĐ-CP. Vì vậy, </w:t>
      </w:r>
      <w:r w:rsidR="00B04A8A" w:rsidRPr="00F73342">
        <w:rPr>
          <w:color w:val="000000"/>
          <w:lang w:val="en-GB"/>
        </w:rPr>
        <w:t>cần</w:t>
      </w:r>
      <w:r w:rsidRPr="00F73342">
        <w:rPr>
          <w:color w:val="000000"/>
          <w:lang w:val="en-GB"/>
        </w:rPr>
        <w:t xml:space="preserve"> hoàn thiện, bổ sung các hành vi bị nghiêm cấm vào dự thảo Nghị định sẽ góp phần thực hiện hiệu quả công tác quản lý, sử dụng pháo; phòng ngừa, đấu tranh hiệu quả với các hành vi vi phạm trong công tác này. </w:t>
      </w:r>
    </w:p>
    <w:p w:rsidR="00D32B76" w:rsidRPr="00362D85" w:rsidRDefault="00D32B76" w:rsidP="009E1ACB">
      <w:pPr>
        <w:spacing w:before="100" w:after="100"/>
        <w:ind w:firstLine="720"/>
        <w:jc w:val="both"/>
        <w:rPr>
          <w:rFonts w:eastAsia="Arial"/>
          <w:b/>
          <w:lang w:val="it-IT" w:eastAsia="vi-VN"/>
        </w:rPr>
      </w:pPr>
      <w:r w:rsidRPr="00362D85">
        <w:rPr>
          <w:rFonts w:eastAsia="Arial"/>
          <w:b/>
          <w:lang w:val="it-IT" w:eastAsia="vi-VN"/>
        </w:rPr>
        <w:t>b) Mụ</w:t>
      </w:r>
      <w:r w:rsidR="00954F9D">
        <w:rPr>
          <w:rFonts w:eastAsia="Arial"/>
          <w:b/>
          <w:lang w:val="it-IT" w:eastAsia="vi-VN"/>
        </w:rPr>
        <w:t>c tiêu</w:t>
      </w:r>
    </w:p>
    <w:p w:rsidR="00D32B76" w:rsidRPr="00362D85" w:rsidRDefault="00D32B76" w:rsidP="009E1ACB">
      <w:pPr>
        <w:spacing w:before="100" w:after="100"/>
        <w:ind w:firstLine="720"/>
        <w:jc w:val="both"/>
        <w:rPr>
          <w:bCs/>
          <w:color w:val="000000"/>
          <w:lang w:val="it-IT" w:eastAsia="vi-VN"/>
        </w:rPr>
      </w:pPr>
      <w:r w:rsidRPr="00362D85">
        <w:rPr>
          <w:rFonts w:eastAsia="Arial"/>
          <w:lang w:val="it-IT" w:eastAsia="vi-VN"/>
        </w:rPr>
        <w:t>Xây dựng cơ sở pháp lý làm căn cứ xác định các hành vi vi phạm trong lĩnh vực quản lý, sử dụng pháo nhằm bảo đảm việc xử lý hình sự, xử phạt vi phạm hành chính được kịp thời, theo đúng quy định của pháp luật.</w:t>
      </w:r>
    </w:p>
    <w:p w:rsidR="00D32B76" w:rsidRPr="00362D85" w:rsidRDefault="00CA5BF0" w:rsidP="009E1ACB">
      <w:pPr>
        <w:spacing w:before="100" w:after="100"/>
        <w:ind w:firstLine="720"/>
        <w:jc w:val="both"/>
        <w:rPr>
          <w:b/>
          <w:color w:val="000000"/>
          <w:lang w:val="it-IT" w:eastAsia="vi-VN"/>
        </w:rPr>
      </w:pPr>
      <w:r>
        <w:rPr>
          <w:b/>
          <w:color w:val="000000"/>
          <w:lang w:val="it-IT" w:eastAsia="vi-VN"/>
        </w:rPr>
        <w:lastRenderedPageBreak/>
        <w:t>c) Nội dung</w:t>
      </w:r>
      <w:r w:rsidR="00D32B76" w:rsidRPr="00362D85">
        <w:rPr>
          <w:b/>
          <w:color w:val="000000"/>
          <w:lang w:val="it-IT" w:eastAsia="vi-VN"/>
        </w:rPr>
        <w:t xml:space="preserve"> phương án</w:t>
      </w:r>
      <w:r>
        <w:rPr>
          <w:b/>
          <w:color w:val="000000"/>
          <w:lang w:val="it-IT" w:eastAsia="vi-VN"/>
        </w:rPr>
        <w:t xml:space="preserve"> và</w:t>
      </w:r>
      <w:r w:rsidR="00D32B76" w:rsidRPr="00362D85">
        <w:rPr>
          <w:b/>
          <w:color w:val="000000"/>
          <w:lang w:val="it-IT" w:eastAsia="vi-VN"/>
        </w:rPr>
        <w:t xml:space="preserve"> đánh giá tác động</w:t>
      </w:r>
    </w:p>
    <w:p w:rsidR="00D32B76" w:rsidRPr="00362D85" w:rsidRDefault="00D32B76" w:rsidP="009E1ACB">
      <w:pPr>
        <w:spacing w:before="100" w:after="100"/>
        <w:ind w:firstLine="720"/>
        <w:jc w:val="both"/>
        <w:rPr>
          <w:bCs/>
          <w:color w:val="000000"/>
          <w:lang w:val="it-IT" w:eastAsia="vi-VN"/>
        </w:rPr>
      </w:pPr>
      <w:r w:rsidRPr="00362D85">
        <w:rPr>
          <w:i/>
          <w:color w:val="000000"/>
          <w:lang w:val="it-IT" w:eastAsia="vi-VN"/>
        </w:rPr>
        <w:t>- Phương án 1:</w:t>
      </w:r>
      <w:r w:rsidRPr="00362D85">
        <w:rPr>
          <w:color w:val="000000"/>
          <w:lang w:val="it-IT" w:eastAsia="vi-VN"/>
        </w:rPr>
        <w:t xml:space="preserve"> Giữ nguyên như quy định hiện hành</w:t>
      </w:r>
    </w:p>
    <w:p w:rsidR="00D32B76" w:rsidRPr="0034522C" w:rsidRDefault="00D32B76" w:rsidP="009E1ACB">
      <w:pPr>
        <w:spacing w:before="100" w:after="100"/>
        <w:ind w:firstLine="720"/>
        <w:jc w:val="both"/>
        <w:rPr>
          <w:bCs/>
          <w:color w:val="000000"/>
          <w:spacing w:val="-4"/>
          <w:lang w:val="it-IT" w:eastAsia="vi-VN"/>
        </w:rPr>
      </w:pPr>
      <w:r w:rsidRPr="0034522C">
        <w:rPr>
          <w:bCs/>
          <w:color w:val="000000"/>
          <w:spacing w:val="-4"/>
          <w:lang w:val="it-IT" w:eastAsia="vi-VN"/>
        </w:rPr>
        <w:t xml:space="preserve">+ Tác động tích cực: </w:t>
      </w:r>
      <w:r w:rsidRPr="0034522C">
        <w:rPr>
          <w:spacing w:val="-4"/>
          <w:lang w:val="it-IT" w:eastAsia="vi-VN"/>
        </w:rPr>
        <w:t xml:space="preserve">Sẽ không mất công sức, nguồn lực để xây dựng Nghị định thay thế </w:t>
      </w:r>
      <w:r w:rsidRPr="0034522C">
        <w:rPr>
          <w:spacing w:val="-4"/>
          <w:lang w:val="hu-HU"/>
        </w:rPr>
        <w:t>Nghị định số 36/2009/NĐ-CP của Chính phủ về quản lý, sử dụng pháo.</w:t>
      </w:r>
    </w:p>
    <w:p w:rsidR="00D32B76" w:rsidRPr="00362D85" w:rsidRDefault="00D32B76" w:rsidP="009E1ACB">
      <w:pPr>
        <w:spacing w:before="100" w:after="100"/>
        <w:ind w:firstLine="720"/>
        <w:jc w:val="both"/>
        <w:rPr>
          <w:bCs/>
          <w:color w:val="000000"/>
          <w:lang w:val="it-IT" w:eastAsia="vi-VN"/>
        </w:rPr>
      </w:pPr>
      <w:r w:rsidRPr="00362D85">
        <w:rPr>
          <w:bCs/>
          <w:color w:val="000000"/>
          <w:lang w:val="it-IT" w:eastAsia="vi-VN"/>
        </w:rPr>
        <w:t xml:space="preserve">+ Tác động tiêu cực: Không </w:t>
      </w:r>
      <w:r w:rsidRPr="00362D85">
        <w:rPr>
          <w:lang w:val="hu-HU"/>
        </w:rPr>
        <w:t>đáp ứng được yêu cầu thực tiễn công tác phòng ngừa, đấu tranh với các hành vi vi phạm về pháo; nhiều hành vi vi phạm về pháo gây nguy hiểm cho xã hội không bị xử lý theo đúng quy định của pháp luật.</w:t>
      </w:r>
    </w:p>
    <w:p w:rsidR="0022334D" w:rsidRPr="00E61FB6" w:rsidRDefault="00D32B76" w:rsidP="009E1ACB">
      <w:pPr>
        <w:spacing w:before="100" w:after="100"/>
        <w:ind w:firstLine="720"/>
        <w:jc w:val="both"/>
        <w:rPr>
          <w:rFonts w:eastAsia="Calibri"/>
          <w:bCs/>
          <w:color w:val="000000"/>
        </w:rPr>
      </w:pPr>
      <w:r w:rsidRPr="00362D85">
        <w:rPr>
          <w:bCs/>
          <w:i/>
          <w:color w:val="000000"/>
          <w:lang w:val="it-IT" w:eastAsia="vi-VN"/>
        </w:rPr>
        <w:t>- Phương án 2:</w:t>
      </w:r>
      <w:r w:rsidRPr="00362D85">
        <w:rPr>
          <w:bCs/>
          <w:color w:val="000000"/>
          <w:lang w:val="it-IT" w:eastAsia="vi-VN"/>
        </w:rPr>
        <w:t xml:space="preserve"> </w:t>
      </w:r>
      <w:r w:rsidR="0022334D" w:rsidRPr="00E61FB6">
        <w:rPr>
          <w:rFonts w:eastAsia="Calibri"/>
          <w:bCs/>
          <w:color w:val="000000"/>
        </w:rPr>
        <w:t>Dự thảo Nghị định dự kiến quy định các hành vi bị nghiêm cấ</w:t>
      </w:r>
      <w:r w:rsidR="006B4424">
        <w:rPr>
          <w:rFonts w:eastAsia="Calibri"/>
          <w:bCs/>
          <w:color w:val="000000"/>
        </w:rPr>
        <w:t>m, cụ thể như sau:</w:t>
      </w:r>
    </w:p>
    <w:p w:rsidR="006B4424" w:rsidRPr="006B4424" w:rsidRDefault="006B4424" w:rsidP="009E1ACB">
      <w:pPr>
        <w:spacing w:before="100" w:after="100"/>
        <w:ind w:firstLine="709"/>
        <w:jc w:val="both"/>
        <w:rPr>
          <w:b/>
          <w:i/>
        </w:rPr>
      </w:pPr>
      <w:r w:rsidRPr="006B4424">
        <w:rPr>
          <w:b/>
          <w:i/>
        </w:rPr>
        <w:t>“Điều 5. Các hành vi bị nghiêm cấm</w:t>
      </w:r>
    </w:p>
    <w:p w:rsidR="006B4424" w:rsidRPr="0034522C" w:rsidRDefault="006B4424" w:rsidP="009E1ACB">
      <w:pPr>
        <w:spacing w:before="100" w:after="100"/>
        <w:ind w:firstLine="709"/>
        <w:jc w:val="both"/>
        <w:rPr>
          <w:i/>
          <w:spacing w:val="-2"/>
          <w:lang w:val="it-IT"/>
        </w:rPr>
      </w:pPr>
      <w:r w:rsidRPr="0034522C">
        <w:rPr>
          <w:i/>
          <w:spacing w:val="-2"/>
          <w:lang w:val="it-IT"/>
        </w:rPr>
        <w:t>1. Nghiên cứu, chế tạo, sản xuất, mua bán, xuất khẩu, nhập khẩu, tàng trữ, vận chuyển, sử dụng thuốc pháo nổ, pháo nổ, pháo hoa nổ; trừ trường hợp cơ quan nhà nước có thẩm quyền cho phép nghiên cứu, sản xuất, nhập khẩu, xuất khẩu, cung ứng, vận chuyển, sử dụng pháo hoa nổ theo quy định tại Nghị định này.</w:t>
      </w:r>
    </w:p>
    <w:p w:rsidR="006B4424" w:rsidRPr="006B4424" w:rsidRDefault="006B4424" w:rsidP="009E1ACB">
      <w:pPr>
        <w:spacing w:before="100" w:after="100"/>
        <w:ind w:firstLine="709"/>
        <w:jc w:val="both"/>
        <w:rPr>
          <w:i/>
          <w:lang w:val="it-IT"/>
        </w:rPr>
      </w:pPr>
      <w:r w:rsidRPr="006B4424">
        <w:rPr>
          <w:i/>
          <w:lang w:val="it-IT"/>
        </w:rPr>
        <w:t xml:space="preserve">2. Nghiên cứu, chế tạo, sản xuất, mua bán, xuất khẩu, nhập khẩu, tàng trữ, vận chuyển, sử dụng trái phép hoặc chiếm đoạt </w:t>
      </w:r>
      <w:r w:rsidRPr="006B4424">
        <w:rPr>
          <w:bCs/>
          <w:i/>
          <w:lang w:val="en-GB"/>
        </w:rPr>
        <w:t>thuốc pháo hoa, pháo hoa, pháo hiệu và thiết bị, phụ kiện bắn pháo hoa nổ</w:t>
      </w:r>
      <w:r w:rsidRPr="006B4424">
        <w:rPr>
          <w:i/>
          <w:lang w:val="it-IT"/>
        </w:rPr>
        <w:t>.</w:t>
      </w:r>
    </w:p>
    <w:p w:rsidR="006B4424" w:rsidRPr="006B4424" w:rsidRDefault="006B4424" w:rsidP="009E1ACB">
      <w:pPr>
        <w:spacing w:before="100" w:after="100"/>
        <w:ind w:firstLine="709"/>
        <w:jc w:val="both"/>
        <w:rPr>
          <w:i/>
          <w:spacing w:val="-4"/>
          <w:lang w:val="nl-NL"/>
        </w:rPr>
      </w:pPr>
      <w:r w:rsidRPr="006B4424">
        <w:rPr>
          <w:i/>
          <w:spacing w:val="-4"/>
          <w:lang w:val="it-IT"/>
        </w:rPr>
        <w:t xml:space="preserve">3. Mang </w:t>
      </w:r>
      <w:r w:rsidRPr="006B4424">
        <w:rPr>
          <w:rStyle w:val="normal-h1"/>
          <w:i/>
          <w:lang w:val="it-IT"/>
        </w:rPr>
        <w:t>thuốc pháo, pháo, pháo hiệu và thiết bị, phụ kiện bắn pháo hoa nổ</w:t>
      </w:r>
      <w:r w:rsidRPr="006B4424">
        <w:rPr>
          <w:i/>
          <w:spacing w:val="-4"/>
          <w:lang w:val="it-IT"/>
        </w:rPr>
        <w:t xml:space="preserve"> trái phép vào, ra khỏi lãnh thổ nước Cộng hòa xã hội chủ nghĩa Việt Nam </w:t>
      </w:r>
      <w:r w:rsidRPr="006B4424">
        <w:rPr>
          <w:i/>
          <w:spacing w:val="-4"/>
          <w:lang w:val="nl-NL"/>
        </w:rPr>
        <w:t>hoặc vào nơi cấm, khu vực cấm, khu vực bảo vệ và mục tiêu bảo vệ.</w:t>
      </w:r>
    </w:p>
    <w:p w:rsidR="006B4424" w:rsidRPr="006B4424" w:rsidRDefault="006B4424" w:rsidP="009E1ACB">
      <w:pPr>
        <w:spacing w:before="100" w:after="100"/>
        <w:ind w:right="-11" w:firstLine="709"/>
        <w:jc w:val="both"/>
        <w:rPr>
          <w:i/>
          <w:spacing w:val="-2"/>
          <w:lang w:val="it-IT"/>
        </w:rPr>
      </w:pPr>
      <w:r w:rsidRPr="006B4424">
        <w:rPr>
          <w:i/>
          <w:spacing w:val="-2"/>
          <w:lang w:val="it-IT"/>
        </w:rPr>
        <w:t xml:space="preserve">4. Lợi dụng, lạm dụng việc cho phép sử dụng pháo để xâm phạm an ninh quốc gia, trật tự, an toàn xã hội, tính mạng, sức khỏe, tài sản, quyền và lợi ích hợp pháp của cơ quan, tổ chức, cá nhân; hủy hoại hoặc cố ý làm hư hỏng </w:t>
      </w:r>
      <w:r w:rsidRPr="006B4424">
        <w:rPr>
          <w:rStyle w:val="normal-h1"/>
          <w:i/>
          <w:spacing w:val="-2"/>
          <w:lang w:val="it-IT"/>
        </w:rPr>
        <w:t>thuốc pháo, pháo, pháo hiệu và thiết bị, phụ kiện bắn pháo</w:t>
      </w:r>
      <w:r w:rsidRPr="006B4424">
        <w:rPr>
          <w:i/>
          <w:spacing w:val="-2"/>
          <w:lang w:val="it-IT"/>
        </w:rPr>
        <w:t xml:space="preserve"> hoa nổ được giao.</w:t>
      </w:r>
    </w:p>
    <w:p w:rsidR="006B4424" w:rsidRPr="005E3192" w:rsidRDefault="006B4424" w:rsidP="009E1ACB">
      <w:pPr>
        <w:spacing w:before="100" w:after="100"/>
        <w:ind w:firstLine="709"/>
        <w:jc w:val="both"/>
        <w:rPr>
          <w:i/>
          <w:spacing w:val="4"/>
          <w:lang w:val="it-IT"/>
        </w:rPr>
      </w:pPr>
      <w:r w:rsidRPr="005E3192">
        <w:rPr>
          <w:i/>
          <w:spacing w:val="4"/>
          <w:lang w:val="it-IT"/>
        </w:rPr>
        <w:t>5. Trao đổi, tặng, cho, gửi, mượn, cho mượn, thuê, cho thuê, cầm cố pháo hoặc thuốc pháo, thiết bị, phụ kiện để sản xuất pháo trái phép; vận chuyển, bảo quản, tiêu hủy pháo không bảo đảm an toàn hoặc làm ảnh hưởng đến môi trường.</w:t>
      </w:r>
    </w:p>
    <w:p w:rsidR="006B4424" w:rsidRPr="006B4424" w:rsidRDefault="006B4424" w:rsidP="009E1ACB">
      <w:pPr>
        <w:spacing w:before="100" w:after="100"/>
        <w:ind w:firstLine="709"/>
        <w:jc w:val="both"/>
        <w:rPr>
          <w:i/>
          <w:lang w:val="it-IT"/>
        </w:rPr>
      </w:pPr>
      <w:r w:rsidRPr="006B4424">
        <w:rPr>
          <w:i/>
          <w:lang w:val="it-IT"/>
        </w:rPr>
        <w:t xml:space="preserve">6. Chiếm đoạt, mua, bán, trao đổi, tặng, cho, mượn, cho mượn, thuê, cho thuê, cầm cố, làm giả, sửa chữa, tẩy xóa các loại giấy phép về </w:t>
      </w:r>
      <w:r w:rsidRPr="006B4424">
        <w:rPr>
          <w:rStyle w:val="normal-h1"/>
          <w:i/>
          <w:lang w:val="it-IT"/>
        </w:rPr>
        <w:t>thuốc pháo, pháo, pháo hiệu và thiết bị, phụ kiện bắn pháo hoa nổ</w:t>
      </w:r>
      <w:r w:rsidRPr="006B4424">
        <w:rPr>
          <w:i/>
          <w:lang w:val="it-IT"/>
        </w:rPr>
        <w:t xml:space="preserve">. </w:t>
      </w:r>
    </w:p>
    <w:p w:rsidR="006B4424" w:rsidRPr="006B4424" w:rsidRDefault="006B4424" w:rsidP="009E1ACB">
      <w:pPr>
        <w:spacing w:before="100" w:after="100"/>
        <w:ind w:firstLine="709"/>
        <w:jc w:val="both"/>
        <w:rPr>
          <w:i/>
          <w:lang w:val="it-IT"/>
        </w:rPr>
      </w:pPr>
      <w:r w:rsidRPr="006B4424">
        <w:rPr>
          <w:i/>
          <w:lang w:val="it-IT"/>
        </w:rPr>
        <w:t>7. Hướng dẫn, huấn luyện, tổ chức huấn luyện trái phép cách thức chế tạo, sản xuất hoặc sử dụng pháo dưới mọi hình thức.</w:t>
      </w:r>
    </w:p>
    <w:p w:rsidR="006B4424" w:rsidRPr="006B4424" w:rsidRDefault="006B4424" w:rsidP="009E1ACB">
      <w:pPr>
        <w:spacing w:before="100" w:after="100"/>
        <w:ind w:firstLine="709"/>
        <w:jc w:val="both"/>
        <w:rPr>
          <w:i/>
          <w:spacing w:val="-2"/>
          <w:lang w:val="it-IT"/>
        </w:rPr>
      </w:pPr>
      <w:r w:rsidRPr="006B4424">
        <w:rPr>
          <w:i/>
          <w:spacing w:val="-2"/>
          <w:lang w:val="it-IT"/>
        </w:rPr>
        <w:t>8. Che giấu, không tố giác, giúp người khác chế tạo, sản xuất, mang, mua,  bán, sửa chữa, xuất khẩu, nhập khẩu, tàng trữ, vận chuyển, sử dụng thuốc pháo, pháo, pháo hiệu và thiết bị, phụ kiện bắn pháo hoa nổ trái phép.</w:t>
      </w:r>
    </w:p>
    <w:p w:rsidR="006B4424" w:rsidRPr="006B4424" w:rsidRDefault="006B4424" w:rsidP="009E1ACB">
      <w:pPr>
        <w:spacing w:before="100" w:after="100"/>
        <w:ind w:firstLine="720"/>
        <w:jc w:val="both"/>
        <w:rPr>
          <w:i/>
          <w:lang w:val="nl-NL"/>
        </w:rPr>
      </w:pPr>
      <w:r w:rsidRPr="006B4424">
        <w:rPr>
          <w:i/>
          <w:lang w:val="nl-NL"/>
        </w:rPr>
        <w:t>9. Cố ý cung cấp thông tin sai lệch về quản lý, bảo quản pháo; không báo cáo, báo cáo không kịp thời, che giấu hoặc làm sai lệch thông tin báo cáo về việc mất, thất thoát, tai nạn, sự cố về pháo.”</w:t>
      </w:r>
    </w:p>
    <w:p w:rsidR="00D32B76" w:rsidRPr="00362D85" w:rsidRDefault="00D32B76" w:rsidP="009E1ACB">
      <w:pPr>
        <w:spacing w:before="100" w:after="100"/>
        <w:ind w:firstLine="720"/>
        <w:jc w:val="both"/>
        <w:rPr>
          <w:color w:val="000000"/>
          <w:lang w:val="it-IT" w:eastAsia="vi-VN"/>
        </w:rPr>
      </w:pPr>
      <w:r w:rsidRPr="00362D85">
        <w:rPr>
          <w:color w:val="000000"/>
          <w:lang w:val="it-IT" w:eastAsia="vi-VN"/>
        </w:rPr>
        <w:lastRenderedPageBreak/>
        <w:t>+ Tác động tích cực: Việc bổ sung thêm quy định các hành vi bị nghiêm cấm trong quản lý, sử dụng pháo giúp lực lượng chức năng có căn cứ pháp lý để xử lý đối với các hành vi vi phạm về pháo; đồng thời, tăng tính răn đe đối với tội phạm và năng cao ý thức chấp hành của cơ quan, tổ chức, cá nhân trong việc quản lý, sử dụng pháo.</w:t>
      </w:r>
    </w:p>
    <w:p w:rsidR="00D32B76" w:rsidRPr="00E354F9" w:rsidRDefault="00D32B76" w:rsidP="009E1ACB">
      <w:pPr>
        <w:spacing w:before="100" w:after="100"/>
        <w:ind w:firstLine="720"/>
        <w:jc w:val="both"/>
        <w:rPr>
          <w:spacing w:val="-2"/>
          <w:lang w:val="hu-HU"/>
        </w:rPr>
      </w:pPr>
      <w:r w:rsidRPr="00E354F9">
        <w:rPr>
          <w:color w:val="000000"/>
          <w:spacing w:val="-2"/>
          <w:lang w:val="it-IT" w:eastAsia="vi-VN"/>
        </w:rPr>
        <w:t xml:space="preserve">+ Tác động tiêu cực: </w:t>
      </w:r>
      <w:r w:rsidRPr="00E354F9">
        <w:rPr>
          <w:spacing w:val="-2"/>
          <w:lang w:val="it-IT" w:eastAsia="vi-VN"/>
        </w:rPr>
        <w:t xml:space="preserve">Sẽ tiêu tốn công sức, nguồn lực để xây dựng Nghị định thay thế </w:t>
      </w:r>
      <w:r w:rsidRPr="00E354F9">
        <w:rPr>
          <w:spacing w:val="-2"/>
          <w:lang w:val="hu-HU"/>
        </w:rPr>
        <w:t>Nghị định số 36/2009/NĐ-CP của Chính phủ về quản lý, sử dụng pháo.</w:t>
      </w:r>
    </w:p>
    <w:p w:rsidR="00D32B76" w:rsidRPr="003A2D23" w:rsidRDefault="00D32B76" w:rsidP="009E1ACB">
      <w:pPr>
        <w:spacing w:before="100" w:after="100"/>
        <w:jc w:val="both"/>
        <w:rPr>
          <w:b/>
          <w:lang w:val="it-IT" w:eastAsia="vi-VN"/>
        </w:rPr>
      </w:pPr>
      <w:r w:rsidRPr="003A2D23">
        <w:rPr>
          <w:b/>
          <w:lang w:val="it-IT" w:eastAsia="vi-VN"/>
        </w:rPr>
        <w:tab/>
        <w:t>d) Kết luận, kiến nghị</w:t>
      </w:r>
    </w:p>
    <w:p w:rsidR="00D32B76" w:rsidRPr="00996634" w:rsidRDefault="00D32B76" w:rsidP="009E1ACB">
      <w:pPr>
        <w:spacing w:before="100" w:after="100"/>
        <w:jc w:val="both"/>
        <w:rPr>
          <w:lang w:val="it-IT" w:eastAsia="vi-VN"/>
        </w:rPr>
      </w:pPr>
      <w:r w:rsidRPr="00362D85">
        <w:rPr>
          <w:lang w:val="it-IT" w:eastAsia="vi-VN"/>
        </w:rPr>
        <w:tab/>
        <w:t xml:space="preserve">Đề nghị lựa chọn phương án 2, cần phải </w:t>
      </w:r>
      <w:r w:rsidRPr="00362D85">
        <w:rPr>
          <w:bCs/>
          <w:color w:val="000000"/>
          <w:lang w:val="it-IT" w:eastAsia="vi-VN"/>
        </w:rPr>
        <w:t>bổ sung các hành vi bị nghiêm cấm trong quản lý, sử dụng pháo</w:t>
      </w:r>
      <w:r w:rsidRPr="00362D85">
        <w:rPr>
          <w:lang w:val="it-IT" w:eastAsia="vi-VN"/>
        </w:rPr>
        <w:t xml:space="preserve"> nhằm đáp ứng với yêu cầu thực tiễn công tác </w:t>
      </w:r>
      <w:r w:rsidRPr="00996634">
        <w:rPr>
          <w:lang w:val="it-IT" w:eastAsia="vi-VN"/>
        </w:rPr>
        <w:t>phòng ngừa, đấu tranh với các hành vi vi phạm về pháo.</w:t>
      </w:r>
    </w:p>
    <w:p w:rsidR="00DE317D" w:rsidRPr="00AC5797" w:rsidRDefault="0022334D" w:rsidP="009E1ACB">
      <w:pPr>
        <w:spacing w:before="100" w:after="100"/>
        <w:ind w:firstLine="720"/>
        <w:jc w:val="both"/>
        <w:rPr>
          <w:rFonts w:eastAsia="Calibri"/>
          <w:b/>
          <w:bCs/>
          <w:spacing w:val="-4"/>
        </w:rPr>
      </w:pPr>
      <w:r w:rsidRPr="00AC5797">
        <w:rPr>
          <w:b/>
          <w:spacing w:val="-4"/>
          <w:lang w:val="it-IT" w:eastAsia="vi-VN"/>
        </w:rPr>
        <w:t>3</w:t>
      </w:r>
      <w:r w:rsidR="00DE317D" w:rsidRPr="00AC5797">
        <w:rPr>
          <w:b/>
          <w:spacing w:val="-4"/>
          <w:lang w:val="it-IT" w:eastAsia="vi-VN"/>
        </w:rPr>
        <w:t xml:space="preserve">. Vấn đề </w:t>
      </w:r>
      <w:r w:rsidRPr="00AC5797">
        <w:rPr>
          <w:b/>
          <w:spacing w:val="-4"/>
          <w:lang w:val="it-IT" w:eastAsia="vi-VN"/>
        </w:rPr>
        <w:t>3</w:t>
      </w:r>
      <w:r w:rsidR="00DE317D" w:rsidRPr="00AC5797">
        <w:rPr>
          <w:b/>
          <w:spacing w:val="-4"/>
          <w:lang w:val="it-IT" w:eastAsia="vi-VN"/>
        </w:rPr>
        <w:t xml:space="preserve">: </w:t>
      </w:r>
      <w:r w:rsidRPr="00AC5797">
        <w:rPr>
          <w:b/>
          <w:spacing w:val="-4"/>
          <w:lang w:val="it-IT" w:eastAsia="vi-VN"/>
        </w:rPr>
        <w:t>Q</w:t>
      </w:r>
      <w:r w:rsidR="00A30B52" w:rsidRPr="00AC5797">
        <w:rPr>
          <w:b/>
          <w:spacing w:val="-4"/>
          <w:lang w:val="it-IT" w:eastAsia="vi-VN"/>
        </w:rPr>
        <w:t>uy định</w:t>
      </w:r>
      <w:r w:rsidR="003F1BED" w:rsidRPr="00AC5797">
        <w:rPr>
          <w:rFonts w:eastAsia="Calibri"/>
          <w:b/>
          <w:bCs/>
          <w:spacing w:val="-4"/>
        </w:rPr>
        <w:t xml:space="preserve"> </w:t>
      </w:r>
      <w:r w:rsidR="009F3AFC" w:rsidRPr="00AC5797">
        <w:rPr>
          <w:rFonts w:eastAsia="Calibri"/>
          <w:b/>
          <w:bCs/>
          <w:spacing w:val="-4"/>
        </w:rPr>
        <w:t xml:space="preserve">về </w:t>
      </w:r>
      <w:r w:rsidRPr="00AC5797">
        <w:rPr>
          <w:rFonts w:eastAsia="Calibri"/>
          <w:b/>
          <w:bCs/>
          <w:spacing w:val="-4"/>
        </w:rPr>
        <w:t xml:space="preserve">công tác </w:t>
      </w:r>
      <w:r w:rsidR="003F1BED" w:rsidRPr="00AC5797">
        <w:rPr>
          <w:rFonts w:eastAsia="Calibri"/>
          <w:b/>
          <w:bCs/>
          <w:spacing w:val="-4"/>
        </w:rPr>
        <w:t>quản lý, bảo quản và tiêu hủy pháo</w:t>
      </w:r>
    </w:p>
    <w:p w:rsidR="00A0726D" w:rsidRPr="00996634" w:rsidRDefault="00A0726D" w:rsidP="009E1ACB">
      <w:pPr>
        <w:spacing w:before="100" w:after="100"/>
        <w:jc w:val="both"/>
        <w:rPr>
          <w:b/>
          <w:lang w:val="it-IT" w:eastAsia="vi-VN"/>
        </w:rPr>
      </w:pPr>
      <w:r w:rsidRPr="00996634">
        <w:rPr>
          <w:b/>
          <w:lang w:val="it-IT" w:eastAsia="vi-VN"/>
        </w:rPr>
        <w:tab/>
        <w:t>a) Xác định vấn đề</w:t>
      </w:r>
    </w:p>
    <w:p w:rsidR="0022334D" w:rsidRPr="00BA22EB" w:rsidRDefault="0022334D" w:rsidP="009E1ACB">
      <w:pPr>
        <w:spacing w:before="100" w:after="100"/>
        <w:ind w:firstLine="720"/>
        <w:jc w:val="both"/>
        <w:rPr>
          <w:rFonts w:eastAsia="Calibri"/>
          <w:bCs/>
          <w:color w:val="000000"/>
          <w:spacing w:val="2"/>
        </w:rPr>
      </w:pPr>
      <w:r w:rsidRPr="00BA22EB">
        <w:rPr>
          <w:rFonts w:eastAsia="Calibri"/>
          <w:bCs/>
          <w:spacing w:val="2"/>
        </w:rPr>
        <w:t xml:space="preserve">Qua hơn 10 năm </w:t>
      </w:r>
      <w:r w:rsidRPr="00BA22EB">
        <w:rPr>
          <w:rFonts w:eastAsia="Calibri"/>
          <w:bCs/>
          <w:color w:val="000000"/>
          <w:spacing w:val="2"/>
        </w:rPr>
        <w:t>thực hiện Nghị định số 36/2009/NĐ-CP của Chính phủ về quản lý, sử dụng pháo, thực tiễn đã phát sinh rất nhiều vấn đề trong công tác quản lý nhà nước và đấu tranh, phòng chống tội phạm có liên quan đến pháo, trong đó, có vấn đề về công tác quản lý, bảo quản, tiêu hủy pháo. Tại Nghị định số 36/2009/NĐ-CP không quy định về công tác quản lý, bảo quản pháo, trong khi đó, pháo hoa, pháo nổ, thuốc pháo là sản phẩm rất dễ gây cháy nổ, nguy cơ mất an toàn cao, vì vậy, trong quá trình quản lý, bảo quản, cơ quan chức năng có thẩm quyền gặp rất nhiều khó khăn, vướng mắc. Bên cạnh đó, số lượng pháo hàng năm, cơ quan chức năng đã phát hiện, thu giữ từ các vụ án, vụ việc là rất lớn, từ năm 2009 đến nay đã thu giữ hơn 369 tấn pháo các loại, tuy nhiên, việc tiêu hủy pháo lại chưa được quy định cụ thể, dẫn đế</w:t>
      </w:r>
      <w:r w:rsidR="00BA22EB" w:rsidRPr="00BA22EB">
        <w:rPr>
          <w:rFonts w:eastAsia="Calibri"/>
          <w:bCs/>
          <w:color w:val="000000"/>
          <w:spacing w:val="2"/>
        </w:rPr>
        <w:t>n</w:t>
      </w:r>
      <w:r w:rsidRPr="00BA22EB">
        <w:rPr>
          <w:rFonts w:eastAsia="Calibri"/>
          <w:bCs/>
          <w:color w:val="000000"/>
          <w:spacing w:val="2"/>
        </w:rPr>
        <w:t xml:space="preserve"> cơ quan chức năng còn lúng túng trong tiêu hủy, cách thức tiêu hủy, trình tự, thủ tục tiêu hủy, cơ quan có thẩm quyền tiêu hủy...</w:t>
      </w:r>
    </w:p>
    <w:p w:rsidR="00A0726D" w:rsidRPr="00B47D31" w:rsidRDefault="00C24261" w:rsidP="009E1ACB">
      <w:pPr>
        <w:spacing w:before="100" w:after="100"/>
        <w:jc w:val="both"/>
        <w:rPr>
          <w:b/>
          <w:lang w:val="it-IT" w:eastAsia="vi-VN"/>
        </w:rPr>
      </w:pPr>
      <w:r w:rsidRPr="00D32B76">
        <w:rPr>
          <w:b/>
          <w:color w:val="FF0000"/>
          <w:lang w:val="it-IT" w:eastAsia="vi-VN"/>
        </w:rPr>
        <w:tab/>
      </w:r>
      <w:r w:rsidRPr="00B47D31">
        <w:rPr>
          <w:b/>
          <w:lang w:val="it-IT" w:eastAsia="vi-VN"/>
        </w:rPr>
        <w:t>b</w:t>
      </w:r>
      <w:r w:rsidR="00A0726D" w:rsidRPr="00B47D31">
        <w:rPr>
          <w:b/>
          <w:lang w:val="it-IT" w:eastAsia="vi-VN"/>
        </w:rPr>
        <w:t>) Mục tiêu</w:t>
      </w:r>
    </w:p>
    <w:p w:rsidR="00A0726D" w:rsidRDefault="004678E0" w:rsidP="009E1ACB">
      <w:pPr>
        <w:spacing w:before="100" w:after="100"/>
        <w:ind w:firstLine="720"/>
        <w:jc w:val="both"/>
        <w:rPr>
          <w:lang w:val="it-IT" w:eastAsia="vi-VN"/>
        </w:rPr>
      </w:pPr>
      <w:r w:rsidRPr="00B47D31">
        <w:rPr>
          <w:lang w:val="hu-HU"/>
        </w:rPr>
        <w:t xml:space="preserve">Quy định </w:t>
      </w:r>
      <w:r w:rsidR="00362D85" w:rsidRPr="00B47D31">
        <w:rPr>
          <w:lang w:val="hu-HU"/>
        </w:rPr>
        <w:t xml:space="preserve">cụ thể </w:t>
      </w:r>
      <w:r w:rsidRPr="00B47D31">
        <w:rPr>
          <w:lang w:val="hu-HU"/>
        </w:rPr>
        <w:t xml:space="preserve">về quản lý, bảo quản và tiêu hủy pháo nhằm </w:t>
      </w:r>
      <w:r w:rsidR="00D8533D" w:rsidRPr="00B47D31">
        <w:rPr>
          <w:lang w:val="it-IT" w:eastAsia="vi-VN"/>
        </w:rPr>
        <w:t>đáp ứng yêu cầu thực tiễn, góp phần bảo đảm an ninh trật tự, an toàn, phòng cháy và chữa cháy; đồng thời, tránh thất thoát ra ngoài có thể gây tai nạn cháy nổ và hậu quả nghiêm trọng.</w:t>
      </w:r>
    </w:p>
    <w:p w:rsidR="00A0726D" w:rsidRPr="00B47D31" w:rsidRDefault="00A0726D" w:rsidP="009E1ACB">
      <w:pPr>
        <w:spacing w:before="100" w:after="100"/>
        <w:jc w:val="both"/>
        <w:rPr>
          <w:b/>
          <w:lang w:val="it-IT" w:eastAsia="vi-VN"/>
        </w:rPr>
      </w:pPr>
      <w:r w:rsidRPr="00B47D31">
        <w:rPr>
          <w:lang w:val="it-IT" w:eastAsia="vi-VN"/>
        </w:rPr>
        <w:tab/>
      </w:r>
      <w:r w:rsidR="00C24261" w:rsidRPr="00B47D31">
        <w:rPr>
          <w:b/>
          <w:lang w:val="it-IT" w:eastAsia="vi-VN"/>
        </w:rPr>
        <w:t>c</w:t>
      </w:r>
      <w:r w:rsidR="006B4424" w:rsidRPr="00B47D31">
        <w:rPr>
          <w:b/>
          <w:lang w:val="it-IT" w:eastAsia="vi-VN"/>
        </w:rPr>
        <w:t xml:space="preserve">) </w:t>
      </w:r>
      <w:r w:rsidR="001A0699">
        <w:rPr>
          <w:b/>
          <w:lang w:val="it-IT" w:eastAsia="vi-VN"/>
        </w:rPr>
        <w:t>Nội dung p</w:t>
      </w:r>
      <w:r w:rsidR="006B4424" w:rsidRPr="00B47D31">
        <w:rPr>
          <w:b/>
          <w:lang w:val="it-IT" w:eastAsia="vi-VN"/>
        </w:rPr>
        <w:t>hương án</w:t>
      </w:r>
      <w:r w:rsidR="001A0699">
        <w:rPr>
          <w:b/>
          <w:lang w:val="it-IT" w:eastAsia="vi-VN"/>
        </w:rPr>
        <w:t xml:space="preserve"> và</w:t>
      </w:r>
      <w:r w:rsidR="006B4424" w:rsidRPr="00B47D31">
        <w:rPr>
          <w:b/>
          <w:lang w:val="it-IT" w:eastAsia="vi-VN"/>
        </w:rPr>
        <w:t xml:space="preserve"> </w:t>
      </w:r>
      <w:r w:rsidRPr="00B47D31">
        <w:rPr>
          <w:b/>
          <w:lang w:val="it-IT" w:eastAsia="vi-VN"/>
        </w:rPr>
        <w:t>đánh giá tác động</w:t>
      </w:r>
    </w:p>
    <w:p w:rsidR="007A7262" w:rsidRDefault="00A0726D" w:rsidP="009E1ACB">
      <w:pPr>
        <w:spacing w:before="100" w:after="100"/>
        <w:jc w:val="both"/>
        <w:rPr>
          <w:i/>
          <w:lang w:val="it-IT" w:eastAsia="vi-VN"/>
        </w:rPr>
      </w:pPr>
      <w:r w:rsidRPr="00996634">
        <w:rPr>
          <w:lang w:val="it-IT" w:eastAsia="vi-VN"/>
        </w:rPr>
        <w:tab/>
      </w:r>
      <w:r w:rsidRPr="00996634">
        <w:rPr>
          <w:i/>
          <w:lang w:val="it-IT" w:eastAsia="vi-VN"/>
        </w:rPr>
        <w:t xml:space="preserve"> Phương án</w:t>
      </w:r>
      <w:r w:rsidR="006B4424" w:rsidRPr="00996634">
        <w:rPr>
          <w:i/>
          <w:lang w:val="it-IT" w:eastAsia="vi-VN"/>
        </w:rPr>
        <w:t xml:space="preserve">: </w:t>
      </w:r>
    </w:p>
    <w:p w:rsidR="0022334D" w:rsidRDefault="007A7262" w:rsidP="009E1ACB">
      <w:pPr>
        <w:spacing w:before="100" w:after="100"/>
        <w:jc w:val="both"/>
      </w:pPr>
      <w:r>
        <w:rPr>
          <w:i/>
          <w:lang w:val="it-IT" w:eastAsia="vi-VN"/>
        </w:rPr>
        <w:tab/>
        <w:t xml:space="preserve">- </w:t>
      </w:r>
      <w:r w:rsidR="0022334D" w:rsidRPr="00996634">
        <w:t>Dự thảo Nghị định dự kiến quy định 01 điều về quản lý, bảo quản pháo, pháo hiệu và thuốc pháo</w:t>
      </w:r>
      <w:r w:rsidR="00B47D31" w:rsidRPr="00996634">
        <w:t>, cụ thể như sau:</w:t>
      </w:r>
    </w:p>
    <w:p w:rsidR="00B47D31" w:rsidRPr="00996634" w:rsidRDefault="00B47D31" w:rsidP="009E1ACB">
      <w:pPr>
        <w:spacing w:before="100" w:after="100" w:line="21" w:lineRule="atLeast"/>
        <w:ind w:firstLine="720"/>
        <w:jc w:val="both"/>
        <w:rPr>
          <w:b/>
          <w:i/>
        </w:rPr>
      </w:pPr>
      <w:r w:rsidRPr="00996634">
        <w:rPr>
          <w:b/>
          <w:i/>
        </w:rPr>
        <w:t>“Điều 6. Quản lý, bảo quản pháo, pháo hiệu và thuốc pháo</w:t>
      </w:r>
    </w:p>
    <w:p w:rsidR="00B47D31" w:rsidRPr="00996634" w:rsidRDefault="00B47D31" w:rsidP="009E1ACB">
      <w:pPr>
        <w:pStyle w:val="c-thuong"/>
        <w:tabs>
          <w:tab w:val="clear" w:pos="62"/>
        </w:tabs>
        <w:spacing w:before="100" w:after="100" w:line="21" w:lineRule="atLeast"/>
        <w:ind w:firstLine="720"/>
        <w:rPr>
          <w:b w:val="0"/>
          <w:i/>
          <w:color w:val="auto"/>
          <w:spacing w:val="-4"/>
          <w:szCs w:val="28"/>
        </w:rPr>
      </w:pPr>
      <w:r w:rsidRPr="00996634">
        <w:rPr>
          <w:b w:val="0"/>
          <w:i/>
          <w:color w:val="auto"/>
          <w:spacing w:val="-4"/>
          <w:szCs w:val="28"/>
        </w:rPr>
        <w:t>1. Việc quản lý, bảo quản p</w:t>
      </w:r>
      <w:r w:rsidRPr="00996634">
        <w:rPr>
          <w:b w:val="0"/>
          <w:i/>
          <w:color w:val="auto"/>
          <w:spacing w:val="-4"/>
        </w:rPr>
        <w:t>háo, pháo hiệu, thuốc pháo</w:t>
      </w:r>
      <w:r w:rsidRPr="00996634">
        <w:rPr>
          <w:b w:val="0"/>
          <w:i/>
          <w:color w:val="auto"/>
          <w:spacing w:val="-4"/>
          <w:szCs w:val="28"/>
        </w:rPr>
        <w:t xml:space="preserve"> phải bảo đảm các điều kiện về an ninh trật tự, an toàn, phòng cháy và chữa cháy theo quy định.</w:t>
      </w:r>
    </w:p>
    <w:p w:rsidR="00B47D31" w:rsidRPr="00996634" w:rsidRDefault="00B47D31" w:rsidP="009E1ACB">
      <w:pPr>
        <w:pStyle w:val="c-thuong"/>
        <w:tabs>
          <w:tab w:val="clear" w:pos="62"/>
        </w:tabs>
        <w:spacing w:before="100" w:after="100" w:line="21" w:lineRule="atLeast"/>
        <w:ind w:firstLine="709"/>
        <w:rPr>
          <w:b w:val="0"/>
          <w:i/>
          <w:color w:val="auto"/>
          <w:szCs w:val="28"/>
        </w:rPr>
      </w:pPr>
      <w:r w:rsidRPr="00996634">
        <w:rPr>
          <w:b w:val="0"/>
          <w:i/>
          <w:color w:val="auto"/>
          <w:szCs w:val="28"/>
        </w:rPr>
        <w:tab/>
        <w:t>2. Kho chứa p</w:t>
      </w:r>
      <w:r w:rsidRPr="00996634">
        <w:rPr>
          <w:b w:val="0"/>
          <w:i/>
          <w:color w:val="auto"/>
        </w:rPr>
        <w:t>háo, pháo hiệu, thuốc pháo</w:t>
      </w:r>
      <w:r w:rsidRPr="00996634">
        <w:rPr>
          <w:b w:val="0"/>
          <w:i/>
          <w:color w:val="auto"/>
          <w:szCs w:val="28"/>
        </w:rPr>
        <w:t xml:space="preserve"> phải đáp ứng các yêu cầu về xây dựng, bảo đảm an ninh trật tự, an toàn, phòng cháy, chữa cháy và bảo vệ môi trường theo quy định. Đồng thời, phải xây dựng và ban hành nội quy, quy định về </w:t>
      </w:r>
      <w:r w:rsidRPr="00996634">
        <w:rPr>
          <w:b w:val="0"/>
          <w:i/>
          <w:color w:val="auto"/>
          <w:szCs w:val="28"/>
        </w:rPr>
        <w:lastRenderedPageBreak/>
        <w:t>bảo đảm an ninh trật tự, an toàn, phòng cháy và chữa cháy và quy trình sắp xếp, bảo quản, xuất, nhập; trang bị đầy đủ phương tiện, thiết bị phòng cháy chữa cháy và có biển cấm, biển báo, chỉ dẫn các quy định liên quan đến công tác an toàn, phòng chống cháy, nổ; có phương án bảo vệ bảo đảm an ninh trật tự, phòng cháy, chữa cháy, cứu nạn, cứu hộ và phòng ngừa, ứng phó sự cố hóa chất theo quy định; bố trí lực lượng bảo vệ canh gác 24/24 giờ trong ngày, kiểm tra, kiểm soát điều kiện bảo đảm an ninh, an toàn, phòng cháy, chữa cháy đối với người, phương tiện ra, vào và làm việc trong khu vực kho chứa.</w:t>
      </w:r>
    </w:p>
    <w:p w:rsidR="00B47D31" w:rsidRPr="003F5BC0" w:rsidRDefault="00B47D31" w:rsidP="009E1ACB">
      <w:pPr>
        <w:pStyle w:val="c-thuong"/>
        <w:tabs>
          <w:tab w:val="clear" w:pos="62"/>
        </w:tabs>
        <w:spacing w:before="100" w:after="100" w:line="21" w:lineRule="atLeast"/>
        <w:ind w:firstLine="720"/>
        <w:rPr>
          <w:b w:val="0"/>
          <w:i/>
          <w:color w:val="auto"/>
          <w:spacing w:val="-8"/>
          <w:szCs w:val="28"/>
        </w:rPr>
      </w:pPr>
      <w:r w:rsidRPr="003F5BC0">
        <w:rPr>
          <w:b w:val="0"/>
          <w:i/>
          <w:color w:val="auto"/>
          <w:spacing w:val="-8"/>
          <w:szCs w:val="28"/>
        </w:rPr>
        <w:t>3. Quá trình bốc xếp, vận chuyển, bảo quản p</w:t>
      </w:r>
      <w:r w:rsidRPr="003F5BC0">
        <w:rPr>
          <w:b w:val="0"/>
          <w:i/>
          <w:color w:val="auto"/>
          <w:spacing w:val="-8"/>
        </w:rPr>
        <w:t>háo, pháo hiệu, thuốc pháo</w:t>
      </w:r>
      <w:r w:rsidRPr="003F5BC0">
        <w:rPr>
          <w:b w:val="0"/>
          <w:i/>
          <w:color w:val="auto"/>
          <w:spacing w:val="-8"/>
          <w:szCs w:val="28"/>
        </w:rPr>
        <w:t xml:space="preserve"> tránh va chạm mạnh; tuyệt đối cấm lửa hoặc các vật dụng có thể gây ra lửa, tia lửa.</w:t>
      </w:r>
      <w:r w:rsidR="003F5BC0" w:rsidRPr="003F5BC0">
        <w:rPr>
          <w:b w:val="0"/>
          <w:i/>
          <w:color w:val="auto"/>
          <w:spacing w:val="-8"/>
          <w:szCs w:val="28"/>
        </w:rPr>
        <w:t>"</w:t>
      </w:r>
    </w:p>
    <w:p w:rsidR="003F5BC0" w:rsidRPr="006C004C" w:rsidRDefault="003F5BC0" w:rsidP="003F5BC0">
      <w:pPr>
        <w:pStyle w:val="c-thuong"/>
        <w:tabs>
          <w:tab w:val="clear" w:pos="62"/>
        </w:tabs>
        <w:spacing w:before="120" w:line="21" w:lineRule="atLeast"/>
        <w:ind w:firstLine="720"/>
        <w:rPr>
          <w:b w:val="0"/>
          <w:spacing w:val="-4"/>
          <w:szCs w:val="28"/>
          <w:lang w:val="en-GB"/>
        </w:rPr>
      </w:pPr>
      <w:r>
        <w:rPr>
          <w:b w:val="0"/>
          <w:spacing w:val="-4"/>
          <w:szCs w:val="28"/>
          <w:lang w:val="en-GB"/>
        </w:rPr>
        <w:t xml:space="preserve">- Đối với việc tiêu hủy pháo, pháo hiệu, thuốc pháo, dự thảo Nghị định dự kiến quy định như sau: </w:t>
      </w:r>
    </w:p>
    <w:p w:rsidR="00B47D31" w:rsidRPr="00996634" w:rsidRDefault="003F5BC0" w:rsidP="009E1ACB">
      <w:pPr>
        <w:spacing w:before="100" w:after="100" w:line="21" w:lineRule="atLeast"/>
        <w:ind w:firstLine="720"/>
        <w:jc w:val="both"/>
        <w:rPr>
          <w:b/>
          <w:i/>
        </w:rPr>
      </w:pPr>
      <w:r>
        <w:rPr>
          <w:b/>
          <w:i/>
        </w:rPr>
        <w:t>"</w:t>
      </w:r>
      <w:r w:rsidR="00B47D31" w:rsidRPr="00996634">
        <w:rPr>
          <w:b/>
          <w:i/>
        </w:rPr>
        <w:t>Điều 7. Tiêu hủy pháo, pháo hiệu, thuốc pháo</w:t>
      </w:r>
    </w:p>
    <w:p w:rsidR="00B47D31" w:rsidRPr="00996634" w:rsidRDefault="00B47D31" w:rsidP="009E1ACB">
      <w:pPr>
        <w:pStyle w:val="c-thuong"/>
        <w:tabs>
          <w:tab w:val="clear" w:pos="62"/>
        </w:tabs>
        <w:spacing w:before="100" w:after="100" w:line="21" w:lineRule="atLeast"/>
        <w:ind w:firstLine="720"/>
        <w:rPr>
          <w:b w:val="0"/>
          <w:i/>
          <w:color w:val="auto"/>
          <w:szCs w:val="28"/>
        </w:rPr>
      </w:pPr>
      <w:r w:rsidRPr="00996634">
        <w:rPr>
          <w:b w:val="0"/>
          <w:i/>
          <w:color w:val="auto"/>
          <w:szCs w:val="28"/>
        </w:rPr>
        <w:t xml:space="preserve">1. Việc tiêu hủy </w:t>
      </w:r>
      <w:r w:rsidRPr="00996634">
        <w:rPr>
          <w:b w:val="0"/>
          <w:i/>
          <w:color w:val="auto"/>
        </w:rPr>
        <w:t>pháo, pháo hiệu, thuốc pháo</w:t>
      </w:r>
      <w:r w:rsidRPr="00996634">
        <w:rPr>
          <w:b w:val="0"/>
          <w:i/>
          <w:color w:val="auto"/>
          <w:szCs w:val="28"/>
        </w:rPr>
        <w:t xml:space="preserve"> phải thực hiện chặt chẽ, tuân thủ theo đúng quy trình, quy định được cấp có thẩm quyền phê duyệt.  </w:t>
      </w:r>
    </w:p>
    <w:p w:rsidR="00B47D31" w:rsidRPr="00996634" w:rsidRDefault="00B47D31" w:rsidP="009E1ACB">
      <w:pPr>
        <w:pStyle w:val="c-thuong"/>
        <w:tabs>
          <w:tab w:val="clear" w:pos="62"/>
        </w:tabs>
        <w:spacing w:before="100" w:after="100" w:line="21" w:lineRule="atLeast"/>
        <w:ind w:firstLine="720"/>
        <w:rPr>
          <w:b w:val="0"/>
          <w:i/>
          <w:color w:val="auto"/>
          <w:szCs w:val="28"/>
        </w:rPr>
      </w:pPr>
      <w:r w:rsidRPr="00996634">
        <w:rPr>
          <w:b w:val="0"/>
          <w:i/>
          <w:color w:val="auto"/>
          <w:szCs w:val="28"/>
        </w:rPr>
        <w:t>2. Việc tiêu hủy phải được tiến hành ở các địa bàn biệt lập, cách xa nơi dân cư, các công trình công cộng và đã được thủ trưởng cơ quan quân sự cấp huyện hoặc Công an cấp huyện trở lên phê duyệt.</w:t>
      </w:r>
    </w:p>
    <w:p w:rsidR="00B47D31" w:rsidRPr="00996634" w:rsidRDefault="00B47D31" w:rsidP="009E1ACB">
      <w:pPr>
        <w:pStyle w:val="c-thuong"/>
        <w:tabs>
          <w:tab w:val="clear" w:pos="62"/>
        </w:tabs>
        <w:spacing w:before="100" w:after="100" w:line="254" w:lineRule="auto"/>
        <w:ind w:firstLine="709"/>
        <w:rPr>
          <w:b w:val="0"/>
          <w:i/>
          <w:color w:val="auto"/>
          <w:szCs w:val="28"/>
        </w:rPr>
      </w:pPr>
      <w:r w:rsidRPr="00996634">
        <w:rPr>
          <w:b w:val="0"/>
          <w:i/>
          <w:color w:val="auto"/>
          <w:szCs w:val="28"/>
        </w:rPr>
        <w:tab/>
        <w:t>4. Phương pháp tiêu hủy</w:t>
      </w:r>
    </w:p>
    <w:p w:rsidR="00B47D31" w:rsidRPr="0068416A" w:rsidRDefault="00B47D31" w:rsidP="009E1ACB">
      <w:pPr>
        <w:pStyle w:val="c-thuong"/>
        <w:tabs>
          <w:tab w:val="clear" w:pos="62"/>
        </w:tabs>
        <w:spacing w:before="100" w:after="100" w:line="21" w:lineRule="atLeast"/>
        <w:ind w:firstLine="720"/>
        <w:rPr>
          <w:b w:val="0"/>
          <w:i/>
          <w:color w:val="auto"/>
          <w:spacing w:val="-6"/>
          <w:szCs w:val="28"/>
        </w:rPr>
      </w:pPr>
      <w:r w:rsidRPr="0068416A">
        <w:rPr>
          <w:b w:val="0"/>
          <w:i/>
          <w:color w:val="auto"/>
          <w:spacing w:val="-6"/>
          <w:szCs w:val="28"/>
        </w:rPr>
        <w:t xml:space="preserve">Tiêu hủy </w:t>
      </w:r>
      <w:r w:rsidRPr="0068416A">
        <w:rPr>
          <w:b w:val="0"/>
          <w:i/>
          <w:color w:val="auto"/>
          <w:spacing w:val="-6"/>
        </w:rPr>
        <w:t>pháo, pháo hiệu, thuốc pháo</w:t>
      </w:r>
      <w:r w:rsidRPr="0068416A">
        <w:rPr>
          <w:b w:val="0"/>
          <w:i/>
          <w:color w:val="auto"/>
          <w:spacing w:val="-6"/>
          <w:szCs w:val="28"/>
        </w:rPr>
        <w:t xml:space="preserve"> được thực hiện bằng phương pháp sau: </w:t>
      </w:r>
    </w:p>
    <w:p w:rsidR="00B47D31" w:rsidRPr="00996634" w:rsidRDefault="00B47D31" w:rsidP="009E1ACB">
      <w:pPr>
        <w:pStyle w:val="c-thuong"/>
        <w:tabs>
          <w:tab w:val="clear" w:pos="62"/>
        </w:tabs>
        <w:spacing w:before="100" w:after="100" w:line="254" w:lineRule="auto"/>
        <w:ind w:firstLine="709"/>
        <w:rPr>
          <w:b w:val="0"/>
          <w:i/>
          <w:color w:val="auto"/>
          <w:szCs w:val="28"/>
        </w:rPr>
      </w:pPr>
      <w:r w:rsidRPr="00996634">
        <w:rPr>
          <w:b w:val="0"/>
          <w:i/>
          <w:color w:val="auto"/>
          <w:szCs w:val="28"/>
        </w:rPr>
        <w:tab/>
        <w:t>a) Đối với các loại pháo, pháo hiệu vỏ bằng vật liệu không chịu nước thì phải tháo bỏ hộp, giấy bảo quản, sau đó ngâm vào nước cho đến khi vỏ và thành phẩm tách rời nhau. Tiến hành vớt các vật liệu bằng giấy, bìa, cặn không tan trong nước để riêng, đem phơi khô và tiêu hủy bằng cách đốt hoặc chôn lấp, nước có chứa hóa chất còn lại phải đổ, chôn lấp tại các bãi hủy biệt lập, cách xa nơi dân cư, các công trình công cộng và đã được Thủ trưởng cơ quan quân sự, Công an cấp huyện trở lên phê duyệt.</w:t>
      </w:r>
    </w:p>
    <w:p w:rsidR="00B47D31" w:rsidRPr="00996634" w:rsidRDefault="00B47D31" w:rsidP="009E1ACB">
      <w:pPr>
        <w:pStyle w:val="c-thuong"/>
        <w:tabs>
          <w:tab w:val="clear" w:pos="62"/>
        </w:tabs>
        <w:spacing w:before="100" w:after="100" w:line="254" w:lineRule="auto"/>
        <w:ind w:firstLine="709"/>
        <w:rPr>
          <w:b w:val="0"/>
          <w:i/>
          <w:color w:val="auto"/>
          <w:szCs w:val="28"/>
        </w:rPr>
      </w:pPr>
      <w:r w:rsidRPr="00996634">
        <w:rPr>
          <w:b w:val="0"/>
          <w:i/>
          <w:color w:val="auto"/>
          <w:szCs w:val="28"/>
        </w:rPr>
        <w:t>b) Đối với các loại pháo, pháo hiệu vỏ bằng vật liệu chịu nước thì phải tháo bỏ tách riêng phần vỏ và thuốc pháo. Đối với vỏ thì tiêu hủy bằng cách đốt hoặc chôn lấp; thuốc pháo phải ngâm vào nước cho đến khi thuốc pháo tan hoàn toàn trong nước thì đổ, chôn lấp tại các bãi hủy biệt lập, cách xa nơi dân cư, các công trình công cộng và đã được Thủ trưởng cơ quan quân sự cấp huyện hoặc Công an cấp huyện trở lên phê duyệt.</w:t>
      </w:r>
    </w:p>
    <w:p w:rsidR="00B47D31" w:rsidRPr="00996634" w:rsidRDefault="00B47D31" w:rsidP="009E1ACB">
      <w:pPr>
        <w:pStyle w:val="c-thuong"/>
        <w:tabs>
          <w:tab w:val="clear" w:pos="62"/>
        </w:tabs>
        <w:spacing w:before="100" w:after="100" w:line="254" w:lineRule="auto"/>
        <w:ind w:firstLine="709"/>
        <w:rPr>
          <w:b w:val="0"/>
          <w:i/>
          <w:color w:val="auto"/>
          <w:szCs w:val="28"/>
        </w:rPr>
      </w:pPr>
      <w:r w:rsidRPr="00996634">
        <w:rPr>
          <w:b w:val="0"/>
          <w:i/>
          <w:color w:val="auto"/>
          <w:szCs w:val="28"/>
        </w:rPr>
        <w:t xml:space="preserve">c) Đối với thuốc pháo thực hiện như điểm b khoản này. </w:t>
      </w:r>
    </w:p>
    <w:p w:rsidR="00B47D31" w:rsidRPr="00996634" w:rsidRDefault="00B47D31" w:rsidP="009E1ACB">
      <w:pPr>
        <w:spacing w:before="100" w:after="100" w:line="254" w:lineRule="auto"/>
        <w:ind w:firstLine="709"/>
        <w:jc w:val="both"/>
        <w:rPr>
          <w:i/>
          <w:lang w:val="pl-PL"/>
        </w:rPr>
      </w:pPr>
      <w:r w:rsidRPr="00996634">
        <w:rPr>
          <w:i/>
          <w:spacing w:val="-6"/>
        </w:rPr>
        <w:t xml:space="preserve">5. </w:t>
      </w:r>
      <w:r w:rsidRPr="00996634">
        <w:rPr>
          <w:i/>
          <w:lang w:val="pl-PL"/>
        </w:rPr>
        <w:t>Trình tự, thủ tục tiêu hủy</w:t>
      </w:r>
    </w:p>
    <w:p w:rsidR="00B47D31" w:rsidRPr="00996634" w:rsidRDefault="00B47D31" w:rsidP="009E1ACB">
      <w:pPr>
        <w:spacing w:before="100" w:after="100" w:line="254" w:lineRule="auto"/>
        <w:ind w:firstLine="709"/>
        <w:jc w:val="both"/>
        <w:rPr>
          <w:i/>
          <w:lang w:val="pl-PL"/>
        </w:rPr>
      </w:pPr>
      <w:r w:rsidRPr="00996634">
        <w:rPr>
          <w:i/>
          <w:lang w:val="pl-PL"/>
        </w:rPr>
        <w:t xml:space="preserve">a) Sau khi có quyết định tiêu hủy, cơ quan quân sự, cơ quan Công an cấp huyện trở lên phải thành lập Hội đồng tiêu hủy và xây dựng phương án tiêu hủy. Thành phần Hội đồng tiêu hủy </w:t>
      </w:r>
      <w:r w:rsidRPr="00996634">
        <w:rPr>
          <w:i/>
          <w:spacing w:val="-2"/>
          <w:lang w:val="pl-PL"/>
        </w:rPr>
        <w:t>bao</w:t>
      </w:r>
      <w:r w:rsidRPr="00996634">
        <w:rPr>
          <w:i/>
          <w:lang w:val="pl-PL"/>
        </w:rPr>
        <w:t xml:space="preserve"> gồm: đại diện cơ quan tiêu hủy là Chủ tịch Hội đồng; đại diện cơ quan kỹ thuật chuyên ngành và cơ quan thực hiện quản lý nhà nước về môi trường cấp huyện, Ủy ban nhân dân cấp xã nơi có địa điểm tiêu </w:t>
      </w:r>
      <w:r w:rsidRPr="00996634">
        <w:rPr>
          <w:i/>
          <w:lang w:val="pl-PL"/>
        </w:rPr>
        <w:lastRenderedPageBreak/>
        <w:t>hủy là thành viên Hội đồng. Phương án tiêu hủy phải bảo đảm tuyệt đối an toàn, hạn chế ảnh hưởng đến môi trường;</w:t>
      </w:r>
    </w:p>
    <w:p w:rsidR="00B47D31" w:rsidRPr="00996634" w:rsidRDefault="00B47D31" w:rsidP="009E1ACB">
      <w:pPr>
        <w:spacing w:before="100" w:after="100" w:line="254" w:lineRule="auto"/>
        <w:ind w:firstLine="709"/>
        <w:jc w:val="both"/>
        <w:rPr>
          <w:i/>
          <w:lang w:val="pl-PL"/>
        </w:rPr>
      </w:pPr>
      <w:r w:rsidRPr="00996634">
        <w:rPr>
          <w:i/>
          <w:lang w:val="pl-PL"/>
        </w:rPr>
        <w:t>b) Sau khi tiêu hủy, phải tiến hành kiểm tra lại hiện trường, bảo đảm tất cả pháo tiêu hủy đã bị làm mất khả năng phục hồi tính năng, tác dụng. Kết quả tiêu hủy phải được lập thành biên bản, có xác nhận của Chủ tịch và các thành viên Hội đồng.”</w:t>
      </w:r>
    </w:p>
    <w:p w:rsidR="001734D1" w:rsidRPr="00996634" w:rsidRDefault="00A0726D" w:rsidP="009E1ACB">
      <w:pPr>
        <w:spacing w:before="100" w:after="100"/>
        <w:jc w:val="both"/>
        <w:rPr>
          <w:lang w:val="it-IT" w:eastAsia="vi-VN"/>
        </w:rPr>
      </w:pPr>
      <w:r w:rsidRPr="00996634">
        <w:rPr>
          <w:lang w:val="it-IT" w:eastAsia="vi-VN"/>
        </w:rPr>
        <w:tab/>
      </w:r>
      <w:r w:rsidR="002E642C">
        <w:rPr>
          <w:lang w:val="it-IT" w:eastAsia="vi-VN"/>
        </w:rPr>
        <w:t>-</w:t>
      </w:r>
      <w:r w:rsidRPr="00996634">
        <w:rPr>
          <w:lang w:val="it-IT" w:eastAsia="vi-VN"/>
        </w:rPr>
        <w:t xml:space="preserve"> Tác động tích cực: Việc </w:t>
      </w:r>
      <w:r w:rsidR="00CE231F" w:rsidRPr="00996634">
        <w:rPr>
          <w:lang w:val="it-IT" w:eastAsia="vi-VN"/>
        </w:rPr>
        <w:t xml:space="preserve">bổ sung </w:t>
      </w:r>
      <w:r w:rsidRPr="00996634">
        <w:rPr>
          <w:lang w:val="it-IT" w:eastAsia="vi-VN"/>
        </w:rPr>
        <w:t xml:space="preserve">các quy định về quản lý, </w:t>
      </w:r>
      <w:r w:rsidR="001734D1" w:rsidRPr="00996634">
        <w:rPr>
          <w:lang w:val="it-IT" w:eastAsia="vi-VN"/>
        </w:rPr>
        <w:t>bảo quản và tiêu hủy pháo</w:t>
      </w:r>
      <w:r w:rsidRPr="00996634">
        <w:rPr>
          <w:lang w:val="it-IT" w:eastAsia="vi-VN"/>
        </w:rPr>
        <w:t xml:space="preserve"> vào dự thảo </w:t>
      </w:r>
      <w:r w:rsidR="001734D1" w:rsidRPr="00996634">
        <w:rPr>
          <w:lang w:val="it-IT" w:eastAsia="vi-VN"/>
        </w:rPr>
        <w:t>Nghị định</w:t>
      </w:r>
      <w:r w:rsidRPr="00996634">
        <w:rPr>
          <w:lang w:val="it-IT" w:eastAsia="vi-VN"/>
        </w:rPr>
        <w:t xml:space="preserve"> là đáp ứng yêu cầu thực tiễn</w:t>
      </w:r>
      <w:r w:rsidR="0039114A" w:rsidRPr="00996634">
        <w:rPr>
          <w:lang w:val="it-IT" w:eastAsia="vi-VN"/>
        </w:rPr>
        <w:t>, góp phần bảo đảm an ninh trật tự, an toàn, phòng cháy và chữa cháy; đồng thời, tránh thất thoát</w:t>
      </w:r>
      <w:r w:rsidR="008D7BA3" w:rsidRPr="00996634">
        <w:rPr>
          <w:lang w:val="it-IT" w:eastAsia="vi-VN"/>
        </w:rPr>
        <w:t xml:space="preserve"> pháo</w:t>
      </w:r>
      <w:r w:rsidR="0039114A" w:rsidRPr="00996634">
        <w:rPr>
          <w:lang w:val="it-IT" w:eastAsia="vi-VN"/>
        </w:rPr>
        <w:t xml:space="preserve"> ra ngoài có thể gây tai nạn cháy nổ và hậu quả nghiêm trọng.</w:t>
      </w:r>
    </w:p>
    <w:p w:rsidR="00A0726D" w:rsidRPr="00996634" w:rsidRDefault="002E642C" w:rsidP="009E1ACB">
      <w:pPr>
        <w:spacing w:before="100" w:after="100"/>
        <w:jc w:val="both"/>
        <w:rPr>
          <w:lang w:val="it-IT" w:eastAsia="vi-VN"/>
        </w:rPr>
      </w:pPr>
      <w:r>
        <w:rPr>
          <w:lang w:val="it-IT" w:eastAsia="vi-VN"/>
        </w:rPr>
        <w:tab/>
        <w:t>-</w:t>
      </w:r>
      <w:r w:rsidR="00A0726D" w:rsidRPr="00996634">
        <w:rPr>
          <w:lang w:val="it-IT" w:eastAsia="vi-VN"/>
        </w:rPr>
        <w:t xml:space="preserve"> Tác động tiêu cực: </w:t>
      </w:r>
      <w:r w:rsidR="001734D1" w:rsidRPr="00996634">
        <w:rPr>
          <w:lang w:val="it-IT" w:eastAsia="vi-VN"/>
        </w:rPr>
        <w:t xml:space="preserve">Sẽ tiêu tốn công sức, nguồn lực để xây dựng Nghị định thay thế </w:t>
      </w:r>
      <w:r w:rsidR="001734D1" w:rsidRPr="00996634">
        <w:rPr>
          <w:lang w:val="hu-HU"/>
        </w:rPr>
        <w:t>Nghị định số 36/2009/NĐ-CP của Chính phủ về quản lý, sử dụng pháo.</w:t>
      </w:r>
    </w:p>
    <w:p w:rsidR="00A0726D" w:rsidRPr="00996634" w:rsidRDefault="00A0726D" w:rsidP="009E1ACB">
      <w:pPr>
        <w:spacing w:before="100" w:after="100"/>
        <w:jc w:val="both"/>
        <w:rPr>
          <w:b/>
          <w:lang w:val="it-IT" w:eastAsia="vi-VN"/>
        </w:rPr>
      </w:pPr>
      <w:r w:rsidRPr="00996634">
        <w:rPr>
          <w:lang w:val="it-IT" w:eastAsia="vi-VN"/>
        </w:rPr>
        <w:tab/>
      </w:r>
      <w:r w:rsidR="00C24261" w:rsidRPr="00996634">
        <w:rPr>
          <w:lang w:val="it-IT" w:eastAsia="vi-VN"/>
        </w:rPr>
        <w:t>d</w:t>
      </w:r>
      <w:r w:rsidRPr="00996634">
        <w:rPr>
          <w:b/>
          <w:lang w:val="it-IT" w:eastAsia="vi-VN"/>
        </w:rPr>
        <w:t>) Kết luận, kiến nghị</w:t>
      </w:r>
    </w:p>
    <w:p w:rsidR="00A0726D" w:rsidRPr="00996634" w:rsidRDefault="00A0726D" w:rsidP="009E1ACB">
      <w:pPr>
        <w:spacing w:before="100" w:after="100"/>
        <w:jc w:val="both"/>
        <w:rPr>
          <w:lang w:val="it-IT" w:eastAsia="vi-VN"/>
        </w:rPr>
      </w:pPr>
      <w:r w:rsidRPr="00996634">
        <w:rPr>
          <w:lang w:val="it-IT" w:eastAsia="vi-VN"/>
        </w:rPr>
        <w:tab/>
        <w:t xml:space="preserve">Việc lựa chọn phương án </w:t>
      </w:r>
      <w:r w:rsidR="00B47D31" w:rsidRPr="00996634">
        <w:rPr>
          <w:rFonts w:eastAsia="Calibri"/>
          <w:bCs/>
          <w:spacing w:val="-2"/>
        </w:rPr>
        <w:t>bổ sung quy định về công tác quản lý, bảo quản và tiêu hủy pháo</w:t>
      </w:r>
      <w:r w:rsidRPr="00996634">
        <w:rPr>
          <w:lang w:val="it-IT" w:eastAsia="vi-VN"/>
        </w:rPr>
        <w:t xml:space="preserve"> là đảm bảo yêu cầu thực tiễn và quản lý</w:t>
      </w:r>
      <w:r w:rsidR="001734D1" w:rsidRPr="00996634">
        <w:rPr>
          <w:lang w:val="it-IT" w:eastAsia="vi-VN"/>
        </w:rPr>
        <w:t>, bảo quản và tiêu hủy</w:t>
      </w:r>
      <w:r w:rsidRPr="00996634">
        <w:rPr>
          <w:lang w:val="it-IT" w:eastAsia="vi-VN"/>
        </w:rPr>
        <w:t xml:space="preserve"> </w:t>
      </w:r>
      <w:r w:rsidR="001734D1" w:rsidRPr="00996634">
        <w:rPr>
          <w:lang w:val="it-IT" w:eastAsia="vi-VN"/>
        </w:rPr>
        <w:t xml:space="preserve">các loại pháo </w:t>
      </w:r>
      <w:r w:rsidRPr="00996634">
        <w:rPr>
          <w:lang w:val="it-IT" w:eastAsia="vi-VN"/>
        </w:rPr>
        <w:t>chặt chẽ</w:t>
      </w:r>
      <w:r w:rsidR="001734D1" w:rsidRPr="00996634">
        <w:rPr>
          <w:lang w:val="it-IT" w:eastAsia="vi-VN"/>
        </w:rPr>
        <w:t>, an toàn, phòng chống cháy, nổ.</w:t>
      </w:r>
    </w:p>
    <w:p w:rsidR="00691E92" w:rsidRPr="00996634" w:rsidRDefault="0022334D" w:rsidP="009E1ACB">
      <w:pPr>
        <w:spacing w:before="100" w:after="100"/>
        <w:ind w:firstLine="720"/>
        <w:jc w:val="both"/>
        <w:rPr>
          <w:b/>
          <w:bCs/>
          <w:lang w:val="it-IT" w:eastAsia="vi-VN"/>
        </w:rPr>
      </w:pPr>
      <w:r w:rsidRPr="00996634">
        <w:rPr>
          <w:b/>
          <w:bCs/>
          <w:lang w:val="it-IT" w:eastAsia="vi-VN"/>
        </w:rPr>
        <w:t>4</w:t>
      </w:r>
      <w:r w:rsidR="00691E92" w:rsidRPr="00996634">
        <w:rPr>
          <w:b/>
          <w:bCs/>
          <w:lang w:val="it-IT" w:eastAsia="vi-VN"/>
        </w:rPr>
        <w:t xml:space="preserve">. Vấn đề </w:t>
      </w:r>
      <w:r w:rsidRPr="00996634">
        <w:rPr>
          <w:b/>
          <w:bCs/>
          <w:lang w:val="it-IT" w:eastAsia="vi-VN"/>
        </w:rPr>
        <w:t>4</w:t>
      </w:r>
      <w:r w:rsidR="00691E92" w:rsidRPr="00996634">
        <w:rPr>
          <w:b/>
          <w:bCs/>
          <w:lang w:val="it-IT" w:eastAsia="vi-VN"/>
        </w:rPr>
        <w:t xml:space="preserve">: </w:t>
      </w:r>
      <w:r w:rsidRPr="00996634">
        <w:rPr>
          <w:bCs/>
        </w:rPr>
        <w:t>N</w:t>
      </w:r>
      <w:r w:rsidRPr="00996634">
        <w:rPr>
          <w:bCs/>
          <w:lang w:val="vi-VN"/>
        </w:rPr>
        <w:t>ghiên cứu, sản xuất</w:t>
      </w:r>
      <w:r w:rsidRPr="00996634">
        <w:rPr>
          <w:bCs/>
        </w:rPr>
        <w:t>, cung ứng, xuất khẩu, nhập khẩu</w:t>
      </w:r>
      <w:r w:rsidRPr="00996634">
        <w:rPr>
          <w:bCs/>
          <w:lang w:val="vi-VN"/>
        </w:rPr>
        <w:t xml:space="preserve"> </w:t>
      </w:r>
      <w:r w:rsidRPr="00996634">
        <w:rPr>
          <w:bCs/>
        </w:rPr>
        <w:t>thuốc pháo nổ, pháo hoa nổ</w:t>
      </w:r>
    </w:p>
    <w:p w:rsidR="00691E92" w:rsidRPr="00996634" w:rsidRDefault="00691E92" w:rsidP="009E1ACB">
      <w:pPr>
        <w:spacing w:before="100" w:after="100"/>
        <w:ind w:firstLine="720"/>
        <w:jc w:val="both"/>
        <w:rPr>
          <w:b/>
          <w:bCs/>
          <w:lang w:val="it-IT" w:eastAsia="vi-VN"/>
        </w:rPr>
      </w:pPr>
      <w:r w:rsidRPr="00996634">
        <w:rPr>
          <w:b/>
          <w:bCs/>
          <w:lang w:val="it-IT" w:eastAsia="vi-VN"/>
        </w:rPr>
        <w:t>a) Xác định vấn đề</w:t>
      </w:r>
      <w:r w:rsidR="005924B5" w:rsidRPr="00996634">
        <w:rPr>
          <w:b/>
          <w:bCs/>
          <w:lang w:val="it-IT" w:eastAsia="vi-VN"/>
        </w:rPr>
        <w:t xml:space="preserve"> </w:t>
      </w:r>
    </w:p>
    <w:p w:rsidR="0022334D" w:rsidRPr="0068416A" w:rsidRDefault="0022334D" w:rsidP="009E1ACB">
      <w:pPr>
        <w:spacing w:before="100" w:after="100"/>
        <w:ind w:firstLine="720"/>
        <w:jc w:val="both"/>
        <w:rPr>
          <w:bCs/>
          <w:spacing w:val="-2"/>
          <w:lang w:val="en-GB"/>
        </w:rPr>
      </w:pPr>
      <w:r w:rsidRPr="0068416A">
        <w:rPr>
          <w:rFonts w:eastAsia="Calibri"/>
          <w:bCs/>
          <w:spacing w:val="-2"/>
        </w:rPr>
        <w:t>Pháo, thuốc pháo là sản phẩm dễ gây cháy nổ, nguy cơ mất an toàn rất cao, trên thực tế, đã có những vụ tai nạn gây hậu quả nghiêm trong liên quan đến pháo như vụ nổ tại Nhà máy Z121 của Bộ Quốc phòng. Trong khi đó, hiện nay, điều kiện đối với hoạt động sản xuất, nghiên cứu, cung ứng, xuất khẩu, nhập khẩu thuốc pháo, pháo còn chưa được quy định hoặc được quy định tại Nghị định số 96/2016/NĐ-CP ngày 01/7/2016 của Chính phủ quy định về điều kiện an ninh, trật tự đối với một số ngành, nghề đầu tư kinh doanh có điều kiện và Thông tư số 08/2010/TT-BCA ngày 05/02/2010 của Bộ trưởng Bộ Công an quy định chi tiết thi hành một số điều của Nghị định số 36/2009/NĐ-CP ngày 15/4/2009 của Chính phủ về quản lý, sử dụng pháo nhưng còn chung chung, sơ sài, chưa đầy đủ, chưa đáp ứng được yêu cầu quản lý loại sản phẩm này. Do đó, cần phải quy định cụ thể về n</w:t>
      </w:r>
      <w:r w:rsidRPr="0068416A">
        <w:rPr>
          <w:bCs/>
          <w:spacing w:val="-2"/>
          <w:lang w:val="vi-VN"/>
        </w:rPr>
        <w:t>ghiên cứu, sản xuất</w:t>
      </w:r>
      <w:r w:rsidRPr="0068416A">
        <w:rPr>
          <w:bCs/>
          <w:spacing w:val="-2"/>
        </w:rPr>
        <w:t>, cung ứng, xuất khẩu, nhập khẩu</w:t>
      </w:r>
      <w:r w:rsidRPr="0068416A">
        <w:rPr>
          <w:bCs/>
          <w:spacing w:val="-2"/>
          <w:lang w:val="vi-VN"/>
        </w:rPr>
        <w:t xml:space="preserve"> </w:t>
      </w:r>
      <w:r w:rsidRPr="0068416A">
        <w:rPr>
          <w:bCs/>
          <w:spacing w:val="-2"/>
        </w:rPr>
        <w:t>thuốc pháo nổ, pháo hoa nổ.</w:t>
      </w:r>
    </w:p>
    <w:p w:rsidR="00691E92" w:rsidRPr="00996634" w:rsidRDefault="00691E92" w:rsidP="009E1ACB">
      <w:pPr>
        <w:spacing w:before="100" w:after="100"/>
        <w:jc w:val="both"/>
        <w:rPr>
          <w:b/>
          <w:lang w:val="it-IT" w:eastAsia="vi-VN"/>
        </w:rPr>
      </w:pPr>
      <w:r w:rsidRPr="00996634">
        <w:rPr>
          <w:b/>
          <w:lang w:val="it-IT" w:eastAsia="vi-VN"/>
        </w:rPr>
        <w:tab/>
      </w:r>
      <w:r w:rsidR="005924B5" w:rsidRPr="00996634">
        <w:rPr>
          <w:b/>
          <w:lang w:val="it-IT" w:eastAsia="vi-VN"/>
        </w:rPr>
        <w:t>b</w:t>
      </w:r>
      <w:r w:rsidRPr="00996634">
        <w:rPr>
          <w:b/>
          <w:lang w:val="it-IT" w:eastAsia="vi-VN"/>
        </w:rPr>
        <w:t>) Mục tiêu</w:t>
      </w:r>
    </w:p>
    <w:p w:rsidR="004B6E48" w:rsidRPr="00996634" w:rsidRDefault="004B6E48" w:rsidP="009E1ACB">
      <w:pPr>
        <w:spacing w:before="100" w:after="100"/>
        <w:ind w:firstLine="720"/>
        <w:jc w:val="both"/>
        <w:rPr>
          <w:spacing w:val="-2"/>
          <w:lang w:val="it-IT" w:eastAsia="vi-VN"/>
        </w:rPr>
      </w:pPr>
      <w:r w:rsidRPr="004E2033">
        <w:t>Tạo điều kiện thuận lợi cho các tổ chức, doanh nghiệp được Bộ Quốc phòng cho phép thực hiện thủ tục hành chính về cấp Giấy phép xuất khẩu, nhập khẩu thuốc pháo nổ, pháo hoa nổ và thiết bị, phụ kiện bắn pháo hoa nổ. Giấy phép xuất khẩu, nhập khẩu thuốc pháo nổ, pháo hoa nổ và thiết bị, phụ kiện bắn pháo hoa nổlà cơ sở pháp lý, điều kiện đảm bảo cho tổ chức, doanh nghiệp trực thuộc Bộ Quốc phòng thực hiện việc xuất khẩu, nhập khẩu thuốc pháo nổ, pháo hoa nổ và thiết bị, phụ kiện bắn pháo hoa nổ .</w:t>
      </w:r>
    </w:p>
    <w:p w:rsidR="00691E92" w:rsidRPr="00996634" w:rsidRDefault="005924B5" w:rsidP="009E1ACB">
      <w:pPr>
        <w:spacing w:before="100" w:after="100"/>
        <w:ind w:firstLine="720"/>
        <w:jc w:val="both"/>
        <w:rPr>
          <w:b/>
          <w:lang w:val="it-IT" w:eastAsia="vi-VN"/>
        </w:rPr>
      </w:pPr>
      <w:r w:rsidRPr="00996634">
        <w:rPr>
          <w:b/>
          <w:lang w:val="it-IT" w:eastAsia="vi-VN"/>
        </w:rPr>
        <w:t>c</w:t>
      </w:r>
      <w:r w:rsidR="00504266">
        <w:rPr>
          <w:b/>
          <w:lang w:val="it-IT" w:eastAsia="vi-VN"/>
        </w:rPr>
        <w:t xml:space="preserve">) Nội dung </w:t>
      </w:r>
      <w:r w:rsidR="00691E92" w:rsidRPr="00996634">
        <w:rPr>
          <w:b/>
          <w:lang w:val="it-IT" w:eastAsia="vi-VN"/>
        </w:rPr>
        <w:t>phương án</w:t>
      </w:r>
      <w:r w:rsidR="00504266">
        <w:rPr>
          <w:b/>
          <w:lang w:val="it-IT" w:eastAsia="vi-VN"/>
        </w:rPr>
        <w:t xml:space="preserve"> và</w:t>
      </w:r>
      <w:r w:rsidR="00691E92" w:rsidRPr="00996634">
        <w:rPr>
          <w:b/>
          <w:lang w:val="it-IT" w:eastAsia="vi-VN"/>
        </w:rPr>
        <w:t xml:space="preserve"> đánh giá tác động</w:t>
      </w:r>
    </w:p>
    <w:p w:rsidR="00691E92" w:rsidRPr="00996634" w:rsidRDefault="00691E92" w:rsidP="009E1ACB">
      <w:pPr>
        <w:spacing w:before="100" w:after="100"/>
        <w:ind w:firstLine="720"/>
        <w:jc w:val="both"/>
        <w:rPr>
          <w:lang w:val="it-IT" w:eastAsia="vi-VN"/>
        </w:rPr>
      </w:pPr>
      <w:r w:rsidRPr="00996634">
        <w:rPr>
          <w:i/>
          <w:lang w:val="it-IT" w:eastAsia="vi-VN"/>
        </w:rPr>
        <w:t>- Phương án 1:</w:t>
      </w:r>
      <w:r w:rsidRPr="00996634">
        <w:rPr>
          <w:lang w:val="it-IT" w:eastAsia="vi-VN"/>
        </w:rPr>
        <w:t xml:space="preserve"> Giữ nguyên các quy định hiện tại</w:t>
      </w:r>
    </w:p>
    <w:p w:rsidR="00691E92" w:rsidRPr="0068416A" w:rsidRDefault="00691E92" w:rsidP="009E1ACB">
      <w:pPr>
        <w:spacing w:before="100" w:after="100"/>
        <w:ind w:firstLine="720"/>
        <w:jc w:val="both"/>
        <w:rPr>
          <w:spacing w:val="-4"/>
          <w:lang w:val="it-IT" w:eastAsia="vi-VN"/>
        </w:rPr>
      </w:pPr>
      <w:r w:rsidRPr="0068416A">
        <w:rPr>
          <w:spacing w:val="-4"/>
          <w:lang w:val="it-IT" w:eastAsia="vi-VN"/>
        </w:rPr>
        <w:lastRenderedPageBreak/>
        <w:t xml:space="preserve">+ Tác động tích cực: </w:t>
      </w:r>
      <w:r w:rsidR="00D8533D" w:rsidRPr="0068416A">
        <w:rPr>
          <w:spacing w:val="-4"/>
          <w:lang w:val="it-IT" w:eastAsia="vi-VN"/>
        </w:rPr>
        <w:t xml:space="preserve">Sẽ không mất công sức, nguồn lực để xây dựng Nghị định thay thế </w:t>
      </w:r>
      <w:r w:rsidR="00D8533D" w:rsidRPr="0068416A">
        <w:rPr>
          <w:spacing w:val="-4"/>
          <w:lang w:val="hu-HU"/>
        </w:rPr>
        <w:t>Nghị định số 36/2009/NĐ-CP của Chính phủ về quản lý, sử dụng pháo.</w:t>
      </w:r>
    </w:p>
    <w:p w:rsidR="00691E92" w:rsidRPr="00996634" w:rsidRDefault="00691E92" w:rsidP="009E1ACB">
      <w:pPr>
        <w:spacing w:before="100" w:after="100"/>
        <w:ind w:firstLine="720"/>
        <w:jc w:val="both"/>
        <w:rPr>
          <w:lang w:val="it-IT" w:eastAsia="vi-VN"/>
        </w:rPr>
      </w:pPr>
      <w:r w:rsidRPr="00996634">
        <w:rPr>
          <w:lang w:val="it-IT" w:eastAsia="vi-VN"/>
        </w:rPr>
        <w:t xml:space="preserve">+ Tác động tiêu cực: Việc quy định về </w:t>
      </w:r>
      <w:r w:rsidR="00D8533D" w:rsidRPr="00996634">
        <w:rPr>
          <w:rFonts w:eastAsia="Calibri"/>
          <w:bCs/>
        </w:rPr>
        <w:t xml:space="preserve">điều kiện và trình tự, thủ tục </w:t>
      </w:r>
      <w:r w:rsidR="00B47D31" w:rsidRPr="00996634">
        <w:rPr>
          <w:rFonts w:eastAsia="Calibri"/>
          <w:bCs/>
        </w:rPr>
        <w:t xml:space="preserve">nghiên cứu, </w:t>
      </w:r>
      <w:r w:rsidR="00B47D31" w:rsidRPr="00996634">
        <w:rPr>
          <w:bCs/>
          <w:lang w:val="vi-VN"/>
        </w:rPr>
        <w:t>sản xuất</w:t>
      </w:r>
      <w:r w:rsidR="00B47D31" w:rsidRPr="00996634">
        <w:rPr>
          <w:bCs/>
        </w:rPr>
        <w:t>, cung ứng, xuất khẩu, nhập khẩu thuốc pháo nổ, pháo hoa nổ</w:t>
      </w:r>
      <w:r w:rsidR="00B47D31" w:rsidRPr="00996634">
        <w:rPr>
          <w:lang w:val="it-IT" w:eastAsia="vi-VN"/>
        </w:rPr>
        <w:t xml:space="preserve"> </w:t>
      </w:r>
      <w:r w:rsidRPr="00996634">
        <w:rPr>
          <w:lang w:val="it-IT" w:eastAsia="vi-VN"/>
        </w:rPr>
        <w:t>hiện nay vẫn còn tản mạn, nằm dải dác tại các văn bản khác nhau; hồ sơ, thủ tục còn chồng chéo, bất cập.</w:t>
      </w:r>
    </w:p>
    <w:p w:rsidR="00B47D31" w:rsidRPr="00996634" w:rsidRDefault="00691E92" w:rsidP="009E1ACB">
      <w:pPr>
        <w:spacing w:before="100" w:after="100"/>
        <w:ind w:firstLine="720"/>
        <w:jc w:val="both"/>
        <w:rPr>
          <w:rFonts w:eastAsia="Calibri"/>
          <w:bCs/>
        </w:rPr>
      </w:pPr>
      <w:r w:rsidRPr="00996634">
        <w:rPr>
          <w:i/>
          <w:spacing w:val="-4"/>
          <w:lang w:val="it-IT" w:eastAsia="vi-VN"/>
        </w:rPr>
        <w:t>- Phương án 2:</w:t>
      </w:r>
      <w:r w:rsidRPr="00996634">
        <w:rPr>
          <w:spacing w:val="-4"/>
          <w:lang w:val="it-IT" w:eastAsia="vi-VN"/>
        </w:rPr>
        <w:t xml:space="preserve"> </w:t>
      </w:r>
      <w:r w:rsidR="0022334D" w:rsidRPr="00996634">
        <w:rPr>
          <w:lang w:val="en-GB"/>
        </w:rPr>
        <w:t xml:space="preserve">Trên cơ sở kế thừa </w:t>
      </w:r>
      <w:r w:rsidR="0022334D" w:rsidRPr="00996634">
        <w:rPr>
          <w:rFonts w:eastAsia="Calibri"/>
          <w:bCs/>
        </w:rPr>
        <w:t xml:space="preserve">Nghị định số 36/2009/NĐ-CP ngày 15/4/2009 của Chính phủ về quản lý, sử dụng pháo và các văn bản hướng dẫn thi hành, dự thảo Nghị định dự kiến quy định </w:t>
      </w:r>
      <w:r w:rsidR="00B47D31" w:rsidRPr="00996634">
        <w:rPr>
          <w:bCs/>
        </w:rPr>
        <w:t>n</w:t>
      </w:r>
      <w:r w:rsidR="00B47D31" w:rsidRPr="00996634">
        <w:rPr>
          <w:bCs/>
          <w:lang w:val="vi-VN"/>
        </w:rPr>
        <w:t>ghiên cứu, sản xuất</w:t>
      </w:r>
      <w:r w:rsidR="00B47D31" w:rsidRPr="00996634">
        <w:rPr>
          <w:bCs/>
        </w:rPr>
        <w:t>, cung ứng, xuất khẩu, nhập khẩu</w:t>
      </w:r>
      <w:r w:rsidR="00B47D31" w:rsidRPr="00996634">
        <w:rPr>
          <w:bCs/>
          <w:lang w:val="vi-VN"/>
        </w:rPr>
        <w:t xml:space="preserve"> </w:t>
      </w:r>
      <w:r w:rsidR="00B47D31" w:rsidRPr="00996634">
        <w:rPr>
          <w:bCs/>
        </w:rPr>
        <w:t>thuốc pháo nổ, pháo hoa nổ, cụ thể như sau:</w:t>
      </w:r>
    </w:p>
    <w:p w:rsidR="00B47D31" w:rsidRPr="00996634" w:rsidRDefault="00B47D31" w:rsidP="009E1ACB">
      <w:pPr>
        <w:spacing w:before="100" w:after="100"/>
        <w:ind w:firstLine="720"/>
        <w:jc w:val="both"/>
        <w:rPr>
          <w:b/>
          <w:bCs/>
          <w:i/>
          <w:spacing w:val="-8"/>
          <w:lang w:val="en-GB"/>
        </w:rPr>
      </w:pPr>
      <w:r w:rsidRPr="00996634">
        <w:rPr>
          <w:b/>
          <w:bCs/>
          <w:i/>
          <w:spacing w:val="-8"/>
        </w:rPr>
        <w:t>“</w:t>
      </w:r>
      <w:r w:rsidRPr="00996634">
        <w:rPr>
          <w:b/>
          <w:bCs/>
          <w:i/>
          <w:spacing w:val="-8"/>
          <w:lang w:val="vi-VN"/>
        </w:rPr>
        <w:t xml:space="preserve">Điều </w:t>
      </w:r>
      <w:r w:rsidRPr="00996634">
        <w:rPr>
          <w:b/>
          <w:bCs/>
          <w:i/>
          <w:spacing w:val="-8"/>
          <w:lang w:val="en-GB"/>
        </w:rPr>
        <w:t>10</w:t>
      </w:r>
      <w:r w:rsidRPr="00996634">
        <w:rPr>
          <w:b/>
          <w:bCs/>
          <w:i/>
          <w:spacing w:val="-8"/>
          <w:lang w:val="vi-VN"/>
        </w:rPr>
        <w:t xml:space="preserve">. </w:t>
      </w:r>
      <w:r w:rsidRPr="00996634">
        <w:rPr>
          <w:b/>
          <w:bCs/>
          <w:i/>
          <w:spacing w:val="-8"/>
        </w:rPr>
        <w:t>N</w:t>
      </w:r>
      <w:r w:rsidRPr="00996634">
        <w:rPr>
          <w:b/>
          <w:bCs/>
          <w:i/>
          <w:spacing w:val="-8"/>
          <w:lang w:val="vi-VN"/>
        </w:rPr>
        <w:t>ghiên cứu, sản xuất</w:t>
      </w:r>
      <w:r w:rsidRPr="00996634">
        <w:rPr>
          <w:b/>
          <w:bCs/>
          <w:i/>
          <w:spacing w:val="-8"/>
        </w:rPr>
        <w:t>, cung ứng, xuất khẩu, nhập khẩu</w:t>
      </w:r>
      <w:r w:rsidRPr="00996634">
        <w:rPr>
          <w:b/>
          <w:bCs/>
          <w:i/>
          <w:spacing w:val="-8"/>
          <w:lang w:val="vi-VN"/>
        </w:rPr>
        <w:t xml:space="preserve"> </w:t>
      </w:r>
      <w:r w:rsidRPr="00996634">
        <w:rPr>
          <w:b/>
          <w:bCs/>
          <w:i/>
          <w:spacing w:val="-8"/>
        </w:rPr>
        <w:t>thuốc pháo nổ, pháo hoa nổ</w:t>
      </w:r>
    </w:p>
    <w:p w:rsidR="00B47D31" w:rsidRPr="00996634" w:rsidRDefault="00B47D31" w:rsidP="009E1ACB">
      <w:pPr>
        <w:spacing w:before="100" w:after="100"/>
        <w:ind w:firstLine="720"/>
        <w:jc w:val="both"/>
        <w:rPr>
          <w:i/>
        </w:rPr>
      </w:pPr>
      <w:r w:rsidRPr="00996634">
        <w:rPr>
          <w:i/>
        </w:rPr>
        <w:t>1. T</w:t>
      </w:r>
      <w:r w:rsidRPr="00996634">
        <w:rPr>
          <w:i/>
          <w:lang w:val="vi-VN"/>
        </w:rPr>
        <w:t xml:space="preserve">ổ chức, doanh nghiệp </w:t>
      </w:r>
      <w:r w:rsidRPr="00996634">
        <w:rPr>
          <w:i/>
        </w:rPr>
        <w:t xml:space="preserve">thuộc Bộ Quốc phòng </w:t>
      </w:r>
      <w:r w:rsidRPr="00996634">
        <w:rPr>
          <w:i/>
          <w:lang w:val="vi-VN"/>
        </w:rPr>
        <w:t xml:space="preserve">được </w:t>
      </w:r>
      <w:r w:rsidRPr="00996634">
        <w:rPr>
          <w:i/>
        </w:rPr>
        <w:t xml:space="preserve">Thủ tướng Chính phủ giao nhiệm vụ nghiên cứu, sản xuất, </w:t>
      </w:r>
      <w:r w:rsidRPr="00996634">
        <w:rPr>
          <w:bCs/>
          <w:i/>
          <w:spacing w:val="-8"/>
        </w:rPr>
        <w:t>kinh doanh, xuất khẩu, nhập khẩu</w:t>
      </w:r>
      <w:r w:rsidRPr="00996634">
        <w:rPr>
          <w:i/>
        </w:rPr>
        <w:t xml:space="preserve"> thuốc pháo nổ, pháo hoa nổ theo đề nghị của Bộ trưởng Bộ Quốc phòng</w:t>
      </w:r>
      <w:r w:rsidRPr="00996634">
        <w:rPr>
          <w:i/>
          <w:lang w:val="vi-VN"/>
        </w:rPr>
        <w:t>.</w:t>
      </w:r>
      <w:r w:rsidRPr="00996634">
        <w:rPr>
          <w:i/>
        </w:rPr>
        <w:t xml:space="preserve"> </w:t>
      </w:r>
    </w:p>
    <w:p w:rsidR="00B47D31" w:rsidRPr="00996634" w:rsidRDefault="00B47D31" w:rsidP="009E1ACB">
      <w:pPr>
        <w:spacing w:before="100" w:after="100" w:line="252" w:lineRule="auto"/>
        <w:ind w:firstLine="720"/>
        <w:jc w:val="both"/>
        <w:rPr>
          <w:i/>
        </w:rPr>
      </w:pPr>
      <w:r w:rsidRPr="00996634">
        <w:rPr>
          <w:i/>
        </w:rPr>
        <w:t xml:space="preserve">2. Việc nghiên cứu, sản xuất, </w:t>
      </w:r>
      <w:r w:rsidRPr="00996634">
        <w:rPr>
          <w:bCs/>
          <w:i/>
          <w:spacing w:val="-8"/>
        </w:rPr>
        <w:t>kinh doanh, xuất khẩu, nhập khẩu</w:t>
      </w:r>
      <w:r w:rsidRPr="00996634">
        <w:rPr>
          <w:i/>
        </w:rPr>
        <w:t xml:space="preserve"> thuốc pháo nổ, pháo hoa nổ phải b</w:t>
      </w:r>
      <w:r w:rsidRPr="00996634">
        <w:rPr>
          <w:i/>
          <w:lang w:val="vi-VN"/>
        </w:rPr>
        <w:t>ảo đảm điều kiện về an ninh, trật tự, phòng cháy, chữa cháy, phòng ngừa, ứng phó sự cố và bảo vệ môi trường, cụ thể như sau:</w:t>
      </w:r>
      <w:r w:rsidRPr="00996634">
        <w:rPr>
          <w:i/>
        </w:rPr>
        <w:t xml:space="preserve"> </w:t>
      </w:r>
    </w:p>
    <w:p w:rsidR="00B47D31" w:rsidRPr="00996634" w:rsidRDefault="00B47D31" w:rsidP="009E1ACB">
      <w:pPr>
        <w:spacing w:before="100" w:after="100" w:line="252" w:lineRule="auto"/>
        <w:ind w:firstLine="720"/>
        <w:jc w:val="both"/>
        <w:rPr>
          <w:i/>
        </w:rPr>
      </w:pPr>
      <w:r w:rsidRPr="00996634">
        <w:rPr>
          <w:i/>
        </w:rPr>
        <w:t>a) Phải được cơ quan Công an có thẩm quyền cấp giấy chứng nhận đủ điều kiện về an ninh trật tự.</w:t>
      </w:r>
    </w:p>
    <w:p w:rsidR="00B47D31" w:rsidRPr="00996634" w:rsidRDefault="00B47D31" w:rsidP="009E1ACB">
      <w:pPr>
        <w:spacing w:before="100" w:after="100" w:line="252" w:lineRule="auto"/>
        <w:ind w:firstLine="720"/>
        <w:jc w:val="both"/>
        <w:rPr>
          <w:i/>
        </w:rPr>
      </w:pPr>
      <w:r w:rsidRPr="00996634">
        <w:rPr>
          <w:i/>
        </w:rPr>
        <w:t xml:space="preserve">b) </w:t>
      </w:r>
      <w:r w:rsidRPr="00996634">
        <w:rPr>
          <w:i/>
          <w:lang w:val="vi-VN"/>
        </w:rPr>
        <w:t>Có nội quy ra, vào tổ chức, doanh nghiệp, phương án bảo đảm an ninh, trật tự; kiểm soát phương tiện, đồ vật, hàng hóa được vận chuyển ra, vào tổ chức, doanh nghiệp; tổ chức lực lượng bảo vệ;</w:t>
      </w:r>
    </w:p>
    <w:p w:rsidR="00B47D31" w:rsidRPr="00996634" w:rsidRDefault="00B47D31" w:rsidP="009E1ACB">
      <w:pPr>
        <w:spacing w:before="100" w:after="100" w:line="252" w:lineRule="auto"/>
        <w:ind w:firstLine="720"/>
        <w:jc w:val="both"/>
        <w:rPr>
          <w:i/>
        </w:rPr>
      </w:pPr>
      <w:r w:rsidRPr="00996634">
        <w:rPr>
          <w:i/>
        </w:rPr>
        <w:t xml:space="preserve">c) </w:t>
      </w:r>
      <w:r w:rsidRPr="00996634">
        <w:rPr>
          <w:i/>
          <w:lang w:val="vi-VN"/>
        </w:rPr>
        <w:t>Có nội quy, trang bị đầy đủ phương tiện, tổ chức lực lượng, kiểm tra an toàn phòng cháy, chữa cháy, xây dựng phương án chữa cháy cơ sở; tổ chức diễn tập phương án ứng phó sự cố cháy, nổ và các biện pháp bả</w:t>
      </w:r>
      <w:r w:rsidRPr="00996634">
        <w:rPr>
          <w:i/>
        </w:rPr>
        <w:t xml:space="preserve">o </w:t>
      </w:r>
      <w:r w:rsidRPr="00996634">
        <w:rPr>
          <w:i/>
          <w:lang w:val="vi-VN"/>
        </w:rPr>
        <w:t>đảm an toàn phòng cháy, chữa cháy theo quy định;</w:t>
      </w:r>
    </w:p>
    <w:p w:rsidR="00B47D31" w:rsidRPr="00996634" w:rsidRDefault="00B47D31" w:rsidP="009E1ACB">
      <w:pPr>
        <w:spacing w:before="100" w:after="100" w:line="252" w:lineRule="auto"/>
        <w:ind w:firstLine="720"/>
        <w:jc w:val="both"/>
        <w:rPr>
          <w:i/>
        </w:rPr>
      </w:pPr>
      <w:r w:rsidRPr="00996634">
        <w:rPr>
          <w:i/>
        </w:rPr>
        <w:t xml:space="preserve">d) </w:t>
      </w:r>
      <w:r w:rsidRPr="00996634">
        <w:rPr>
          <w:i/>
          <w:lang w:val="vi-VN"/>
        </w:rPr>
        <w:t>Thực hiện các biện pháp giảm thiểu, thu gom, xử lý nguyên liệu, phế thải và xử lý ô nhiễm môi trường tại chỗ; không để rò rỉ, phát tán độc hại ra môi trường; bảo đảm nguồn lực, trang thiết bị đáp ứng khả năng phòng ngừa và ứng phó sự cố môi trường.</w:t>
      </w:r>
    </w:p>
    <w:p w:rsidR="00B47D31" w:rsidRPr="00996634" w:rsidRDefault="00B47D31" w:rsidP="009E1ACB">
      <w:pPr>
        <w:spacing w:before="100" w:after="100" w:line="252" w:lineRule="auto"/>
        <w:ind w:firstLine="720"/>
        <w:jc w:val="both"/>
        <w:rPr>
          <w:i/>
        </w:rPr>
      </w:pPr>
      <w:r w:rsidRPr="00996634">
        <w:rPr>
          <w:i/>
        </w:rPr>
        <w:t>đ)</w:t>
      </w:r>
      <w:r w:rsidRPr="00996634">
        <w:rPr>
          <w:i/>
          <w:lang w:val="vi-VN"/>
        </w:rPr>
        <w:t xml:space="preserve"> Địa điểm </w:t>
      </w:r>
      <w:r w:rsidRPr="00996634">
        <w:rPr>
          <w:i/>
          <w:lang w:val="en-GB"/>
        </w:rPr>
        <w:t>nghiên cứu</w:t>
      </w:r>
      <w:r w:rsidRPr="00996634">
        <w:rPr>
          <w:i/>
          <w:lang w:val="vi-VN"/>
        </w:rPr>
        <w:t>, sản xuất</w:t>
      </w:r>
      <w:r w:rsidRPr="00996634">
        <w:rPr>
          <w:i/>
        </w:rPr>
        <w:t xml:space="preserve"> và kho bảo quản </w:t>
      </w:r>
      <w:r w:rsidRPr="00996634">
        <w:rPr>
          <w:i/>
          <w:lang w:val="vi-VN"/>
        </w:rPr>
        <w:t>phải bảo đảm khoảng cách an toàn đối với khu dân cư, công trình văn hóa, xã hội, lịch sử, khu vực bảo vệ, nơi cấm, khu vực cấm.</w:t>
      </w:r>
    </w:p>
    <w:p w:rsidR="00B47D31" w:rsidRPr="00996634" w:rsidRDefault="00B47D31" w:rsidP="009E1ACB">
      <w:pPr>
        <w:spacing w:before="100" w:after="100" w:line="252" w:lineRule="auto"/>
        <w:ind w:firstLine="720"/>
        <w:jc w:val="both"/>
        <w:rPr>
          <w:i/>
        </w:rPr>
      </w:pPr>
      <w:r w:rsidRPr="00996634">
        <w:rPr>
          <w:i/>
        </w:rPr>
        <w:t>e)</w:t>
      </w:r>
      <w:r w:rsidRPr="00996634">
        <w:rPr>
          <w:i/>
          <w:lang w:val="vi-VN"/>
        </w:rPr>
        <w:t xml:space="preserve"> </w:t>
      </w:r>
      <w:r w:rsidRPr="00996634">
        <w:rPr>
          <w:i/>
        </w:rPr>
        <w:t>Phải c</w:t>
      </w:r>
      <w:r w:rsidRPr="00996634">
        <w:rPr>
          <w:i/>
          <w:lang w:val="vi-VN"/>
        </w:rPr>
        <w:t xml:space="preserve">ó phương tiện, thiết bị phù hợp để kiểm tra, giám sát các thông số kỹ thuật và phục vụ công tác kiểm tra chất lượng sản phẩm trong quá trình </w:t>
      </w:r>
      <w:r w:rsidRPr="00996634">
        <w:rPr>
          <w:i/>
          <w:lang w:val="en-GB"/>
        </w:rPr>
        <w:t>nghiên cứu, sản xuất</w:t>
      </w:r>
      <w:r w:rsidRPr="00996634">
        <w:rPr>
          <w:i/>
          <w:lang w:val="vi-VN"/>
        </w:rPr>
        <w:t xml:space="preserve">; có nơi thử nghiệm riêng biệt. </w:t>
      </w:r>
    </w:p>
    <w:p w:rsidR="00B47D31" w:rsidRPr="00996634" w:rsidRDefault="00B47D31" w:rsidP="009E1ACB">
      <w:pPr>
        <w:spacing w:before="100" w:after="100" w:line="252" w:lineRule="auto"/>
        <w:ind w:firstLine="720"/>
        <w:jc w:val="both"/>
        <w:rPr>
          <w:i/>
        </w:rPr>
      </w:pPr>
      <w:r w:rsidRPr="00996634">
        <w:rPr>
          <w:i/>
        </w:rPr>
        <w:t>g)</w:t>
      </w:r>
      <w:r w:rsidRPr="00996634">
        <w:rPr>
          <w:i/>
          <w:lang w:val="vi-VN"/>
        </w:rPr>
        <w:t xml:space="preserve"> </w:t>
      </w:r>
      <w:r w:rsidRPr="00996634">
        <w:rPr>
          <w:i/>
        </w:rPr>
        <w:t>S</w:t>
      </w:r>
      <w:r w:rsidRPr="00996634">
        <w:rPr>
          <w:i/>
          <w:lang w:val="vi-VN"/>
        </w:rPr>
        <w:t>ản phẩm phải bảo đảm chất lượng, tiêu chuẩn, quy chuẩn kỹ thuật; sản phẩm phải có nhãn hiệu, nước sản xuất, năm sản xuất.</w:t>
      </w:r>
    </w:p>
    <w:p w:rsidR="00B47D31" w:rsidRPr="0068416A" w:rsidRDefault="00B47D31" w:rsidP="009E1ACB">
      <w:pPr>
        <w:spacing w:before="100" w:after="100" w:line="252" w:lineRule="auto"/>
        <w:ind w:firstLine="720"/>
        <w:jc w:val="both"/>
        <w:rPr>
          <w:i/>
          <w:spacing w:val="-2"/>
        </w:rPr>
      </w:pPr>
      <w:r w:rsidRPr="0068416A">
        <w:rPr>
          <w:i/>
          <w:spacing w:val="-2"/>
        </w:rPr>
        <w:lastRenderedPageBreak/>
        <w:t>h)</w:t>
      </w:r>
      <w:r w:rsidRPr="0068416A">
        <w:rPr>
          <w:i/>
          <w:spacing w:val="-2"/>
          <w:lang w:val="vi-VN"/>
        </w:rPr>
        <w:t xml:space="preserve"> Người quản lý tổ ch</w:t>
      </w:r>
      <w:r w:rsidRPr="0068416A">
        <w:rPr>
          <w:i/>
          <w:spacing w:val="-2"/>
        </w:rPr>
        <w:t>ứ</w:t>
      </w:r>
      <w:r w:rsidRPr="0068416A">
        <w:rPr>
          <w:i/>
          <w:spacing w:val="-2"/>
          <w:lang w:val="vi-VN"/>
        </w:rPr>
        <w:t xml:space="preserve">c, doanh nghiệp phải được huấn luyện về quản lý, </w:t>
      </w:r>
      <w:r w:rsidRPr="0068416A">
        <w:rPr>
          <w:i/>
          <w:spacing w:val="-2"/>
          <w:lang w:val="en-GB"/>
        </w:rPr>
        <w:t xml:space="preserve">bảo quản, </w:t>
      </w:r>
      <w:r w:rsidRPr="0068416A">
        <w:rPr>
          <w:i/>
          <w:spacing w:val="-2"/>
          <w:lang w:val="vi-VN"/>
        </w:rPr>
        <w:t xml:space="preserve">sử dụng </w:t>
      </w:r>
      <w:r w:rsidRPr="0068416A">
        <w:rPr>
          <w:i/>
          <w:spacing w:val="-2"/>
        </w:rPr>
        <w:t>thuốc pháo nổ, pháo hoa nổ</w:t>
      </w:r>
      <w:r w:rsidRPr="0068416A">
        <w:rPr>
          <w:i/>
          <w:spacing w:val="-2"/>
          <w:lang w:val="vi-VN"/>
        </w:rPr>
        <w:t xml:space="preserve">, kỹ thuật an toàn, phòng cháy, chữa cháy, phòng ngừa, ứng phó sự cố trong quá trình </w:t>
      </w:r>
      <w:r w:rsidRPr="0068416A">
        <w:rPr>
          <w:i/>
          <w:spacing w:val="-2"/>
          <w:lang w:val="en-GB"/>
        </w:rPr>
        <w:t xml:space="preserve">nghiên cứu, </w:t>
      </w:r>
      <w:r w:rsidRPr="0068416A">
        <w:rPr>
          <w:i/>
          <w:spacing w:val="-2"/>
          <w:lang w:val="vi-VN"/>
        </w:rPr>
        <w:t>sản xuất</w:t>
      </w:r>
      <w:r w:rsidRPr="0068416A">
        <w:rPr>
          <w:i/>
          <w:spacing w:val="-2"/>
          <w:lang w:val="en-GB"/>
        </w:rPr>
        <w:t xml:space="preserve"> </w:t>
      </w:r>
      <w:r w:rsidRPr="0068416A">
        <w:rPr>
          <w:i/>
          <w:spacing w:val="-2"/>
        </w:rPr>
        <w:t>thuốc pháo nổ, pháo hoa nổ</w:t>
      </w:r>
      <w:r w:rsidRPr="0068416A">
        <w:rPr>
          <w:i/>
          <w:spacing w:val="-2"/>
          <w:lang w:val="vi-VN"/>
        </w:rPr>
        <w:t xml:space="preserve">; </w:t>
      </w:r>
      <w:r w:rsidRPr="0068416A">
        <w:rPr>
          <w:i/>
          <w:spacing w:val="-2"/>
          <w:lang w:val="en-GB"/>
        </w:rPr>
        <w:t>n</w:t>
      </w:r>
      <w:r w:rsidRPr="0068416A">
        <w:rPr>
          <w:i/>
          <w:spacing w:val="-2"/>
          <w:lang w:val="vi-VN"/>
        </w:rPr>
        <w:t xml:space="preserve">gười lao động trực tiếp tham gia </w:t>
      </w:r>
      <w:r w:rsidRPr="0068416A">
        <w:rPr>
          <w:i/>
          <w:spacing w:val="-2"/>
          <w:lang w:val="en-GB"/>
        </w:rPr>
        <w:t>nghiên cứu, sản xuất</w:t>
      </w:r>
      <w:r w:rsidRPr="0068416A">
        <w:rPr>
          <w:i/>
          <w:spacing w:val="-2"/>
          <w:lang w:val="vi-VN"/>
        </w:rPr>
        <w:t xml:space="preserve"> phải được huấn luyện về kỹ thuật an toàn, phòng cháy, chữa cháy, phòng ngừa, ứng phó sự cố, bảo đảm an toàn, vệ sinh lao động trong quá trình </w:t>
      </w:r>
      <w:r w:rsidRPr="0068416A">
        <w:rPr>
          <w:i/>
          <w:spacing w:val="-2"/>
          <w:lang w:val="en-GB"/>
        </w:rPr>
        <w:t>nghiên cứu, sản xuất</w:t>
      </w:r>
      <w:r w:rsidRPr="0068416A">
        <w:rPr>
          <w:i/>
          <w:spacing w:val="-2"/>
          <w:lang w:val="vi-VN"/>
        </w:rPr>
        <w:t>.</w:t>
      </w:r>
    </w:p>
    <w:p w:rsidR="00B47D31" w:rsidRPr="00996634" w:rsidRDefault="00B47D31" w:rsidP="009E1ACB">
      <w:pPr>
        <w:spacing w:before="100" w:after="100" w:line="252" w:lineRule="auto"/>
        <w:ind w:firstLine="720"/>
        <w:jc w:val="both"/>
        <w:rPr>
          <w:bCs/>
          <w:i/>
          <w:spacing w:val="-2"/>
          <w:lang w:val="en-GB"/>
        </w:rPr>
      </w:pPr>
      <w:r w:rsidRPr="00996634">
        <w:rPr>
          <w:i/>
          <w:spacing w:val="-2"/>
          <w:lang w:val="en-GB"/>
        </w:rPr>
        <w:t xml:space="preserve">i) Bộ trưởng Bộ Quốc phòng quy định đối tượng, nội dung, trình tự thủ tục, thẩm quyền huấn luyện về quản lý, sản xuất, bảo quản, sử dụng </w:t>
      </w:r>
      <w:r w:rsidRPr="00996634">
        <w:rPr>
          <w:i/>
        </w:rPr>
        <w:t>thuốc pháo nổ, pháo hoa nổ</w:t>
      </w:r>
      <w:r w:rsidRPr="00996634">
        <w:rPr>
          <w:i/>
          <w:spacing w:val="-2"/>
          <w:lang w:val="en-GB"/>
        </w:rPr>
        <w:t>, kỹ thuật an toàn đối với pháo hoa</w:t>
      </w:r>
      <w:r w:rsidRPr="00996634">
        <w:rPr>
          <w:bCs/>
          <w:i/>
          <w:spacing w:val="-2"/>
          <w:lang w:val="en-GB"/>
        </w:rPr>
        <w:t xml:space="preserve"> đối với các đối tượng quy định tại điểm h khoản này.</w:t>
      </w:r>
    </w:p>
    <w:p w:rsidR="00B47D31" w:rsidRPr="00996634" w:rsidRDefault="00B47D31" w:rsidP="009E1ACB">
      <w:pPr>
        <w:spacing w:before="100" w:after="100" w:line="252" w:lineRule="auto"/>
        <w:ind w:firstLine="720"/>
        <w:jc w:val="both"/>
        <w:rPr>
          <w:i/>
        </w:rPr>
      </w:pPr>
      <w:r w:rsidRPr="00996634">
        <w:rPr>
          <w:bCs/>
          <w:i/>
          <w:spacing w:val="-2"/>
          <w:lang w:val="en-GB"/>
        </w:rPr>
        <w:t xml:space="preserve">3. </w:t>
      </w:r>
      <w:r w:rsidRPr="00996634">
        <w:rPr>
          <w:bCs/>
          <w:i/>
          <w:lang w:val="en-GB"/>
        </w:rPr>
        <w:t>Tổ chức</w:t>
      </w:r>
      <w:r w:rsidRPr="00996634">
        <w:rPr>
          <w:i/>
          <w:lang w:val="vi-VN"/>
        </w:rPr>
        <w:t>, doanh nghiệp thuộc Bộ Quốc phòng</w:t>
      </w:r>
      <w:r w:rsidRPr="00996634">
        <w:rPr>
          <w:i/>
        </w:rPr>
        <w:t xml:space="preserve"> sản xuất pháo hoa nổ chỉ cung ứng cho các cơ quan nhà nước được phép sử dụng trong các trường hợp quy định tại Điều 17 Nghị định này. </w:t>
      </w:r>
    </w:p>
    <w:p w:rsidR="00B47D31" w:rsidRPr="00996634" w:rsidRDefault="00B47D31" w:rsidP="009E1ACB">
      <w:pPr>
        <w:spacing w:before="100" w:after="100"/>
        <w:ind w:firstLine="567"/>
        <w:jc w:val="both"/>
        <w:rPr>
          <w:i/>
          <w:spacing w:val="-4"/>
        </w:rPr>
      </w:pPr>
      <w:r w:rsidRPr="00996634">
        <w:rPr>
          <w:b/>
          <w:bCs/>
          <w:i/>
          <w:lang w:val="en-GB"/>
        </w:rPr>
        <w:tab/>
        <w:t xml:space="preserve">4. </w:t>
      </w:r>
      <w:r w:rsidRPr="00996634">
        <w:rPr>
          <w:bCs/>
          <w:i/>
          <w:lang w:val="en-GB"/>
        </w:rPr>
        <w:t>Tổ chức</w:t>
      </w:r>
      <w:r w:rsidRPr="00996634">
        <w:rPr>
          <w:i/>
          <w:lang w:val="vi-VN"/>
        </w:rPr>
        <w:t>, doanh nghiệp thuộc Bộ Quốc phòng</w:t>
      </w:r>
      <w:r w:rsidRPr="00996634">
        <w:rPr>
          <w:i/>
        </w:rPr>
        <w:t xml:space="preserve"> được phép </w:t>
      </w:r>
      <w:r w:rsidRPr="00996634">
        <w:rPr>
          <w:i/>
          <w:lang w:val="vi-VN"/>
        </w:rPr>
        <w:t xml:space="preserve">xuất khẩu, nhập khẩu </w:t>
      </w:r>
      <w:r w:rsidRPr="00996634">
        <w:rPr>
          <w:i/>
        </w:rPr>
        <w:t xml:space="preserve">thuốc pháo nổ, pháo hoa nổ và thiết bị, phụ kiện bắn pháo hoa nổ phải lập hồ sơ đề nghị bao gồm: </w:t>
      </w:r>
      <w:r w:rsidRPr="00996634">
        <w:rPr>
          <w:i/>
          <w:lang w:val="vi-VN"/>
        </w:rPr>
        <w:t>Văn bản đề nghị</w:t>
      </w:r>
      <w:r w:rsidRPr="00996634">
        <w:rPr>
          <w:i/>
        </w:rPr>
        <w:t xml:space="preserve">, trong đó nêu cụ thể chủng loại, số lượng, thiết bị, phụ kiện bắn pháo hoa nổ, phương tiện vận chuyển; </w:t>
      </w:r>
      <w:r w:rsidRPr="00996634">
        <w:rPr>
          <w:i/>
          <w:lang w:val="vi-VN"/>
        </w:rPr>
        <w:t>bản sao quyết định thành lập hoặc bản sao gi</w:t>
      </w:r>
      <w:r w:rsidRPr="00996634">
        <w:rPr>
          <w:i/>
        </w:rPr>
        <w:t>ấ</w:t>
      </w:r>
      <w:r w:rsidRPr="00996634">
        <w:rPr>
          <w:i/>
          <w:lang w:val="vi-VN"/>
        </w:rPr>
        <w:t xml:space="preserve">y chứng nhận đăng ký doanh nghiệp; </w:t>
      </w:r>
      <w:r w:rsidRPr="00996634">
        <w:rPr>
          <w:i/>
          <w:spacing w:val="-4"/>
          <w:lang w:val="it-IT"/>
        </w:rPr>
        <w:t xml:space="preserve">giấy giới thiệu kèm theo bản sao </w:t>
      </w:r>
      <w:r w:rsidRPr="00996634">
        <w:rPr>
          <w:i/>
          <w:spacing w:val="-4"/>
        </w:rPr>
        <w:t xml:space="preserve">thẻ </w:t>
      </w:r>
      <w:r w:rsidRPr="00996634">
        <w:rPr>
          <w:i/>
          <w:spacing w:val="-4"/>
          <w:lang w:val="it-IT"/>
        </w:rPr>
        <w:t>Căn cước công dân, Chứng minh nhân dân, Hộ chiếu hoặc Chứng minh quân nhân của người đến liên hệ.</w:t>
      </w:r>
    </w:p>
    <w:p w:rsidR="00B47D31" w:rsidRPr="00996634" w:rsidRDefault="00B47D31" w:rsidP="009E1ACB">
      <w:pPr>
        <w:spacing w:before="100" w:after="100" w:line="254" w:lineRule="auto"/>
        <w:ind w:firstLine="720"/>
        <w:jc w:val="both"/>
        <w:rPr>
          <w:i/>
          <w:spacing w:val="-2"/>
        </w:rPr>
      </w:pPr>
      <w:r w:rsidRPr="00996634">
        <w:rPr>
          <w:i/>
          <w:spacing w:val="-2"/>
          <w:lang w:val="vi-VN"/>
        </w:rPr>
        <w:t xml:space="preserve">Hồ sơ lập thành 01 bộ và nộp tại </w:t>
      </w:r>
      <w:r w:rsidRPr="00996634">
        <w:rPr>
          <w:i/>
          <w:spacing w:val="-2"/>
        </w:rPr>
        <w:t>Cục Cảnh sát quản lý hành chính về trật tự xã hội</w:t>
      </w:r>
      <w:r w:rsidRPr="00996634">
        <w:rPr>
          <w:i/>
          <w:spacing w:val="-2"/>
          <w:lang w:val="vi-VN"/>
        </w:rPr>
        <w:t>;</w:t>
      </w:r>
      <w:r w:rsidRPr="00996634">
        <w:rPr>
          <w:i/>
          <w:spacing w:val="-2"/>
        </w:rPr>
        <w:t xml:space="preserve"> t</w:t>
      </w:r>
      <w:r w:rsidRPr="00996634">
        <w:rPr>
          <w:i/>
          <w:spacing w:val="-2"/>
          <w:lang w:val="vi-VN"/>
        </w:rPr>
        <w:t>rong thời hạn 05 ngày làm việc, kể từ ngày nhận đủ hồ sơ, cơ quan có thẩm quyền cấp Giấy phép; trường hợp không cấp, phải trả lời bằng văn bản và nêu rõ lý do</w:t>
      </w:r>
      <w:r w:rsidRPr="00996634">
        <w:rPr>
          <w:i/>
          <w:spacing w:val="-2"/>
        </w:rPr>
        <w:t xml:space="preserve">. </w:t>
      </w:r>
      <w:r w:rsidRPr="00996634">
        <w:rPr>
          <w:i/>
          <w:spacing w:val="-2"/>
          <w:lang w:val="vi-VN"/>
        </w:rPr>
        <w:t xml:space="preserve">Giấy phép xuất khẩu, nhập khẩu có thời hạn </w:t>
      </w:r>
      <w:r w:rsidRPr="00996634">
        <w:rPr>
          <w:i/>
          <w:spacing w:val="-2"/>
        </w:rPr>
        <w:t>3</w:t>
      </w:r>
      <w:r w:rsidRPr="00996634">
        <w:rPr>
          <w:i/>
          <w:spacing w:val="-2"/>
          <w:lang w:val="vi-VN"/>
        </w:rPr>
        <w:t>0 ngày.</w:t>
      </w:r>
      <w:r w:rsidRPr="00996634">
        <w:rPr>
          <w:i/>
          <w:spacing w:val="-2"/>
        </w:rPr>
        <w:t>”</w:t>
      </w:r>
    </w:p>
    <w:p w:rsidR="00691E92" w:rsidRPr="00996634" w:rsidRDefault="00691E92" w:rsidP="009E1ACB">
      <w:pPr>
        <w:spacing w:before="100" w:after="100"/>
        <w:ind w:firstLine="720"/>
        <w:jc w:val="both"/>
        <w:rPr>
          <w:lang w:val="it-IT" w:eastAsia="vi-VN"/>
        </w:rPr>
      </w:pPr>
      <w:r w:rsidRPr="00996634">
        <w:rPr>
          <w:lang w:val="it-IT" w:eastAsia="vi-VN"/>
        </w:rPr>
        <w:t>+ Tác động tích cực: Việc</w:t>
      </w:r>
      <w:r w:rsidR="00C604F0" w:rsidRPr="00996634">
        <w:rPr>
          <w:lang w:val="it-IT" w:eastAsia="vi-VN"/>
        </w:rPr>
        <w:t xml:space="preserve"> bổ sung</w:t>
      </w:r>
      <w:r w:rsidRPr="00996634">
        <w:rPr>
          <w:lang w:val="it-IT" w:eastAsia="vi-VN"/>
        </w:rPr>
        <w:t xml:space="preserve"> quy định </w:t>
      </w:r>
      <w:r w:rsidR="00D8533D" w:rsidRPr="00996634">
        <w:rPr>
          <w:rFonts w:eastAsia="Calibri"/>
          <w:bCs/>
        </w:rPr>
        <w:t xml:space="preserve">về điều kiện và trình tự, thủ tục nghiên cứu, sản xuất, xuất khẩu, nhập khẩu, mang, mua bán pháo hoa, pháo hiệu </w:t>
      </w:r>
      <w:r w:rsidRPr="00996634">
        <w:rPr>
          <w:lang w:val="it-IT" w:eastAsia="vi-VN"/>
        </w:rPr>
        <w:t xml:space="preserve">như trong dự thảo </w:t>
      </w:r>
      <w:r w:rsidR="00D8533D" w:rsidRPr="00996634">
        <w:rPr>
          <w:lang w:val="it-IT" w:eastAsia="vi-VN"/>
        </w:rPr>
        <w:t xml:space="preserve">Nghị định </w:t>
      </w:r>
      <w:r w:rsidRPr="00996634">
        <w:rPr>
          <w:lang w:val="it-IT" w:eastAsia="vi-VN"/>
        </w:rPr>
        <w:t xml:space="preserve">là phù hợp với yêu cầu của Luật ban hành văn bản quy phạm pháp luật. Đồng thời, đảm bảo tính thống nhất trong nội dung của dự thảo </w:t>
      </w:r>
      <w:r w:rsidR="00D8533D" w:rsidRPr="00996634">
        <w:rPr>
          <w:lang w:val="it-IT" w:eastAsia="vi-VN"/>
        </w:rPr>
        <w:t>Nghị định</w:t>
      </w:r>
      <w:r w:rsidRPr="00996634">
        <w:rPr>
          <w:lang w:val="it-IT" w:eastAsia="vi-VN"/>
        </w:rPr>
        <w:t>, tránh quy định chồng chéo, rải rác ở các văn bản khác.</w:t>
      </w:r>
    </w:p>
    <w:p w:rsidR="00691E92" w:rsidRPr="00996634" w:rsidRDefault="00691E92" w:rsidP="009E1ACB">
      <w:pPr>
        <w:spacing w:before="100" w:after="100"/>
        <w:ind w:firstLine="720"/>
        <w:jc w:val="both"/>
        <w:rPr>
          <w:lang w:val="it-IT" w:eastAsia="vi-VN"/>
        </w:rPr>
      </w:pPr>
      <w:r w:rsidRPr="00996634">
        <w:rPr>
          <w:lang w:val="it-IT" w:eastAsia="vi-VN"/>
        </w:rPr>
        <w:t xml:space="preserve">+ Tác động tiêu cực: </w:t>
      </w:r>
      <w:r w:rsidR="00B96B1C" w:rsidRPr="00996634">
        <w:rPr>
          <w:lang w:val="it-IT" w:eastAsia="vi-VN"/>
        </w:rPr>
        <w:t xml:space="preserve">Sẽ tiêu tốn công sức, nguồn lực để xây dựng Nghị định thay thế </w:t>
      </w:r>
      <w:r w:rsidR="00B96B1C" w:rsidRPr="00996634">
        <w:rPr>
          <w:lang w:val="hu-HU"/>
        </w:rPr>
        <w:t>Nghị định số 36/2009/NĐ-CP của Chính phủ về quản lý, sử dụng pháo</w:t>
      </w:r>
      <w:r w:rsidRPr="00996634">
        <w:rPr>
          <w:lang w:val="it-IT" w:eastAsia="vi-VN"/>
        </w:rPr>
        <w:t>; phát sinh thêm các bộ thủ tục hành chính về lĩnh vực này.</w:t>
      </w:r>
    </w:p>
    <w:p w:rsidR="00691E92" w:rsidRPr="00996634" w:rsidRDefault="005924B5" w:rsidP="009E1ACB">
      <w:pPr>
        <w:spacing w:before="100" w:after="100"/>
        <w:ind w:firstLine="720"/>
        <w:jc w:val="both"/>
        <w:rPr>
          <w:b/>
          <w:lang w:val="it-IT" w:eastAsia="vi-VN"/>
        </w:rPr>
      </w:pPr>
      <w:r w:rsidRPr="00996634">
        <w:rPr>
          <w:b/>
          <w:lang w:val="it-IT" w:eastAsia="vi-VN"/>
        </w:rPr>
        <w:t>d</w:t>
      </w:r>
      <w:r w:rsidR="00691E92" w:rsidRPr="00996634">
        <w:rPr>
          <w:b/>
          <w:lang w:val="it-IT" w:eastAsia="vi-VN"/>
        </w:rPr>
        <w:t>) Kết luận, kiến nghị</w:t>
      </w:r>
    </w:p>
    <w:p w:rsidR="00691E92" w:rsidRPr="0068416A" w:rsidRDefault="00691E92" w:rsidP="009E1ACB">
      <w:pPr>
        <w:spacing w:before="100" w:after="100"/>
        <w:ind w:firstLine="720"/>
        <w:jc w:val="both"/>
        <w:rPr>
          <w:spacing w:val="-2"/>
          <w:lang w:val="it-IT" w:eastAsia="vi-VN"/>
        </w:rPr>
      </w:pPr>
      <w:r w:rsidRPr="0068416A">
        <w:rPr>
          <w:spacing w:val="-2"/>
          <w:lang w:val="it-IT" w:eastAsia="vi-VN"/>
        </w:rPr>
        <w:t xml:space="preserve">Kiến nghị lựa chọn phương án 2 vì việc quy định </w:t>
      </w:r>
      <w:r w:rsidR="00996634" w:rsidRPr="0068416A">
        <w:rPr>
          <w:bCs/>
          <w:spacing w:val="-2"/>
        </w:rPr>
        <w:t>n</w:t>
      </w:r>
      <w:r w:rsidR="00996634" w:rsidRPr="0068416A">
        <w:rPr>
          <w:bCs/>
          <w:spacing w:val="-2"/>
          <w:lang w:val="vi-VN"/>
        </w:rPr>
        <w:t>ghiên cứu, sản xuất</w:t>
      </w:r>
      <w:r w:rsidR="00996634" w:rsidRPr="0068416A">
        <w:rPr>
          <w:bCs/>
          <w:spacing w:val="-2"/>
        </w:rPr>
        <w:t>, cung ứng, xuất khẩu, nhập khẩu</w:t>
      </w:r>
      <w:r w:rsidR="00996634" w:rsidRPr="0068416A">
        <w:rPr>
          <w:bCs/>
          <w:spacing w:val="-2"/>
          <w:lang w:val="vi-VN"/>
        </w:rPr>
        <w:t xml:space="preserve"> </w:t>
      </w:r>
      <w:r w:rsidR="00996634" w:rsidRPr="0068416A">
        <w:rPr>
          <w:bCs/>
          <w:spacing w:val="-2"/>
        </w:rPr>
        <w:t>thuốc pháo nổ, pháo hoa nổ</w:t>
      </w:r>
      <w:r w:rsidR="00996634" w:rsidRPr="0068416A">
        <w:rPr>
          <w:spacing w:val="-2"/>
          <w:lang w:val="it-IT" w:eastAsia="vi-VN"/>
        </w:rPr>
        <w:t xml:space="preserve"> </w:t>
      </w:r>
      <w:r w:rsidRPr="0068416A">
        <w:rPr>
          <w:spacing w:val="-2"/>
          <w:lang w:val="it-IT" w:eastAsia="vi-VN"/>
        </w:rPr>
        <w:t xml:space="preserve">trong dự thảo </w:t>
      </w:r>
      <w:r w:rsidR="00EF0E05" w:rsidRPr="0068416A">
        <w:rPr>
          <w:spacing w:val="-2"/>
          <w:lang w:val="it-IT" w:eastAsia="vi-VN"/>
        </w:rPr>
        <w:t xml:space="preserve">Nghị định </w:t>
      </w:r>
      <w:r w:rsidRPr="0068416A">
        <w:rPr>
          <w:spacing w:val="-2"/>
          <w:lang w:val="it-IT" w:eastAsia="vi-VN"/>
        </w:rPr>
        <w:t xml:space="preserve">sẽ đảm bảo việc trang bị quản lý chặt chẽ, thống nhất trong dự thảo </w:t>
      </w:r>
      <w:r w:rsidR="00EF0E05" w:rsidRPr="0068416A">
        <w:rPr>
          <w:spacing w:val="-2"/>
          <w:lang w:val="it-IT" w:eastAsia="vi-VN"/>
        </w:rPr>
        <w:t>Nghị định</w:t>
      </w:r>
      <w:r w:rsidRPr="0068416A">
        <w:rPr>
          <w:spacing w:val="-2"/>
          <w:lang w:val="it-IT" w:eastAsia="vi-VN"/>
        </w:rPr>
        <w:t>.</w:t>
      </w:r>
    </w:p>
    <w:p w:rsidR="00996634" w:rsidRDefault="00996634" w:rsidP="009E1ACB">
      <w:pPr>
        <w:spacing w:before="100" w:after="100"/>
        <w:ind w:firstLine="720"/>
        <w:jc w:val="both"/>
        <w:rPr>
          <w:b/>
          <w:color w:val="000000"/>
          <w:lang w:val="it-IT" w:eastAsia="vi-VN"/>
        </w:rPr>
      </w:pPr>
      <w:r w:rsidRPr="00362D85">
        <w:rPr>
          <w:b/>
          <w:color w:val="000000"/>
          <w:lang w:val="it-IT" w:eastAsia="vi-VN"/>
        </w:rPr>
        <w:t xml:space="preserve">5. Vấn đề 5: </w:t>
      </w:r>
      <w:r>
        <w:rPr>
          <w:b/>
          <w:color w:val="000000"/>
          <w:lang w:val="it-IT" w:eastAsia="vi-VN"/>
        </w:rPr>
        <w:t>Quy định về giám định pháo</w:t>
      </w:r>
    </w:p>
    <w:p w:rsidR="00996634" w:rsidRPr="00996634" w:rsidRDefault="00996634" w:rsidP="009E1ACB">
      <w:pPr>
        <w:spacing w:before="100" w:after="100"/>
        <w:ind w:firstLine="720"/>
        <w:jc w:val="both"/>
        <w:rPr>
          <w:b/>
          <w:lang w:val="it-IT" w:eastAsia="vi-VN"/>
        </w:rPr>
      </w:pPr>
      <w:r w:rsidRPr="00996634">
        <w:rPr>
          <w:b/>
          <w:lang w:val="it-IT" w:eastAsia="vi-VN"/>
        </w:rPr>
        <w:t>a) Xác định vấn đề</w:t>
      </w:r>
    </w:p>
    <w:p w:rsidR="00996634" w:rsidRPr="00A240B8" w:rsidRDefault="00996634" w:rsidP="009E1ACB">
      <w:pPr>
        <w:spacing w:before="100" w:after="100"/>
        <w:ind w:firstLine="720"/>
        <w:jc w:val="both"/>
        <w:rPr>
          <w:rFonts w:eastAsia="Calibri"/>
          <w:bCs/>
          <w:color w:val="000000"/>
          <w:spacing w:val="-2"/>
        </w:rPr>
      </w:pPr>
      <w:r w:rsidRPr="00A240B8">
        <w:rPr>
          <w:rFonts w:eastAsia="Calibri"/>
          <w:bCs/>
          <w:color w:val="000000"/>
          <w:spacing w:val="-2"/>
        </w:rPr>
        <w:t xml:space="preserve">Trong thực tiễn đấu tranh, phòng chống tội phạm về pháo, để có căn cứ xử lý đối với các hành vi vi phạm về pháo, cơ quan chức năng phải trưng cầu giám định để xác định chủng loại pháo đã thu giữ, làm căn cứ để xử lý vi phạm. Tuy nhiên, </w:t>
      </w:r>
      <w:r w:rsidRPr="00A240B8">
        <w:rPr>
          <w:rFonts w:eastAsia="Calibri"/>
          <w:bCs/>
          <w:color w:val="000000"/>
          <w:spacing w:val="-2"/>
        </w:rPr>
        <w:lastRenderedPageBreak/>
        <w:t xml:space="preserve">Nghị định số 36/2009/NĐ-CP của Chính phủ không quy định cơ quan có thẩm quyền giám định các loại pháo, vì vậy, trong quá trình đấu tranh, xử lý tội phạm này, cơ quan chức năng gặp rất nhiều khó khăn. Vì vậy, để thuận lợi cho lực lượng chức năng trong xử lý các hành vi vi phạm về công tác này, việc quy định giám định pháo trong dự thảo Nghị định là cần thiết, tạo hành lang pháp lý cho lực lượng chức năng trong giám định, xử lý các hành vi vi phạm về công tác này. </w:t>
      </w:r>
    </w:p>
    <w:p w:rsidR="00996634" w:rsidRPr="00B47D31" w:rsidRDefault="00996634" w:rsidP="009E1ACB">
      <w:pPr>
        <w:spacing w:before="100" w:after="100"/>
        <w:jc w:val="both"/>
        <w:rPr>
          <w:b/>
          <w:lang w:val="it-IT" w:eastAsia="vi-VN"/>
        </w:rPr>
      </w:pPr>
      <w:r w:rsidRPr="00D32B76">
        <w:rPr>
          <w:b/>
          <w:color w:val="FF0000"/>
          <w:lang w:val="it-IT" w:eastAsia="vi-VN"/>
        </w:rPr>
        <w:tab/>
      </w:r>
      <w:r w:rsidRPr="00B47D31">
        <w:rPr>
          <w:b/>
          <w:lang w:val="it-IT" w:eastAsia="vi-VN"/>
        </w:rPr>
        <w:t xml:space="preserve">b) Mục tiêu </w:t>
      </w:r>
    </w:p>
    <w:p w:rsidR="00996634" w:rsidRPr="00B47D31" w:rsidRDefault="00996634" w:rsidP="009E1ACB">
      <w:pPr>
        <w:spacing w:before="100" w:after="100"/>
        <w:ind w:firstLine="720"/>
        <w:jc w:val="both"/>
        <w:rPr>
          <w:lang w:val="it-IT" w:eastAsia="vi-VN"/>
        </w:rPr>
      </w:pPr>
      <w:r>
        <w:rPr>
          <w:lang w:val="hu-HU"/>
        </w:rPr>
        <w:t>Bổ sung q</w:t>
      </w:r>
      <w:r w:rsidRPr="00B47D31">
        <w:rPr>
          <w:lang w:val="hu-HU"/>
        </w:rPr>
        <w:t xml:space="preserve">uy định </w:t>
      </w:r>
      <w:r>
        <w:rPr>
          <w:lang w:val="hu-HU"/>
        </w:rPr>
        <w:t>về giám định pháo đề lực lượng chức năng xác định được chủng loại pháo đã thu giữ</w:t>
      </w:r>
      <w:r>
        <w:rPr>
          <w:lang w:val="it-IT" w:eastAsia="vi-VN"/>
        </w:rPr>
        <w:t xml:space="preserve">, </w:t>
      </w:r>
      <w:r w:rsidRPr="00BA77ED">
        <w:rPr>
          <w:rFonts w:eastAsia="Calibri"/>
          <w:bCs/>
          <w:color w:val="000000"/>
          <w:spacing w:val="-4"/>
        </w:rPr>
        <w:t xml:space="preserve">tạo cơ sở pháp lý cho lực lượng chức năng trong xử lý </w:t>
      </w:r>
      <w:r>
        <w:rPr>
          <w:rFonts w:eastAsia="Calibri"/>
          <w:bCs/>
          <w:color w:val="000000"/>
          <w:spacing w:val="-4"/>
        </w:rPr>
        <w:t>các hành vi vi phạm về pháo.</w:t>
      </w:r>
    </w:p>
    <w:p w:rsidR="00996634" w:rsidRPr="00B47D31" w:rsidRDefault="00996634" w:rsidP="009E1ACB">
      <w:pPr>
        <w:spacing w:before="100" w:after="100"/>
        <w:jc w:val="both"/>
        <w:rPr>
          <w:b/>
          <w:lang w:val="it-IT" w:eastAsia="vi-VN"/>
        </w:rPr>
      </w:pPr>
      <w:r w:rsidRPr="00B47D31">
        <w:rPr>
          <w:lang w:val="it-IT" w:eastAsia="vi-VN"/>
        </w:rPr>
        <w:tab/>
      </w:r>
      <w:r w:rsidRPr="00B47D31">
        <w:rPr>
          <w:b/>
          <w:lang w:val="it-IT" w:eastAsia="vi-VN"/>
        </w:rPr>
        <w:t xml:space="preserve">c) </w:t>
      </w:r>
      <w:r w:rsidR="0058371C">
        <w:rPr>
          <w:b/>
          <w:lang w:val="it-IT" w:eastAsia="vi-VN"/>
        </w:rPr>
        <w:t>Nội dung p</w:t>
      </w:r>
      <w:r w:rsidRPr="00B47D31">
        <w:rPr>
          <w:b/>
          <w:lang w:val="it-IT" w:eastAsia="vi-VN"/>
        </w:rPr>
        <w:t>hương án</w:t>
      </w:r>
      <w:r w:rsidR="0058371C">
        <w:rPr>
          <w:b/>
          <w:lang w:val="it-IT" w:eastAsia="vi-VN"/>
        </w:rPr>
        <w:t xml:space="preserve"> và</w:t>
      </w:r>
      <w:r w:rsidRPr="00B47D31">
        <w:rPr>
          <w:b/>
          <w:lang w:val="it-IT" w:eastAsia="vi-VN"/>
        </w:rPr>
        <w:t xml:space="preserve"> đánh giá tác động</w:t>
      </w:r>
    </w:p>
    <w:p w:rsidR="00996634" w:rsidRDefault="00996634" w:rsidP="009E1ACB">
      <w:pPr>
        <w:spacing w:before="100" w:after="100"/>
        <w:jc w:val="both"/>
      </w:pPr>
      <w:r w:rsidRPr="00996634">
        <w:rPr>
          <w:lang w:val="it-IT" w:eastAsia="vi-VN"/>
        </w:rPr>
        <w:tab/>
      </w:r>
      <w:r w:rsidRPr="00996634">
        <w:rPr>
          <w:i/>
          <w:lang w:val="it-IT" w:eastAsia="vi-VN"/>
        </w:rPr>
        <w:t xml:space="preserve"> Phương án: </w:t>
      </w:r>
      <w:r w:rsidRPr="00996634">
        <w:t xml:space="preserve">Dự </w:t>
      </w:r>
      <w:r w:rsidR="00287961">
        <w:t>thảo Nghị định dự kiến bổ sung quy định giám định về pháo</w:t>
      </w:r>
      <w:r w:rsidRPr="00996634">
        <w:t>, cụ thể như sau:</w:t>
      </w:r>
    </w:p>
    <w:p w:rsidR="00287961" w:rsidRPr="00287961" w:rsidRDefault="00287961" w:rsidP="009E1ACB">
      <w:pPr>
        <w:spacing w:before="100" w:after="100" w:line="254" w:lineRule="auto"/>
        <w:ind w:firstLine="709"/>
        <w:jc w:val="both"/>
        <w:rPr>
          <w:b/>
          <w:i/>
        </w:rPr>
      </w:pPr>
      <w:r w:rsidRPr="00287961">
        <w:rPr>
          <w:b/>
          <w:i/>
        </w:rPr>
        <w:t>“Điều 8. Giám định về pháo</w:t>
      </w:r>
    </w:p>
    <w:p w:rsidR="00287961" w:rsidRPr="00287961" w:rsidRDefault="00287961" w:rsidP="009E1ACB">
      <w:pPr>
        <w:spacing w:before="100" w:after="100" w:line="254" w:lineRule="auto"/>
        <w:ind w:firstLine="709"/>
        <w:jc w:val="both"/>
        <w:rPr>
          <w:i/>
          <w:lang w:val="it-IT" w:eastAsia="vi-VN"/>
        </w:rPr>
      </w:pPr>
      <w:r w:rsidRPr="00287961">
        <w:rPr>
          <w:i/>
          <w:lang w:val="it-IT" w:eastAsia="vi-VN"/>
        </w:rPr>
        <w:t xml:space="preserve">1. Cơ quan có thẩm quyền giám định về pháo </w:t>
      </w:r>
      <w:r w:rsidRPr="00287961">
        <w:rPr>
          <w:i/>
          <w:spacing w:val="-2"/>
          <w:lang w:val="pl-PL"/>
        </w:rPr>
        <w:t>bao</w:t>
      </w:r>
      <w:r w:rsidRPr="00287961">
        <w:rPr>
          <w:i/>
          <w:lang w:val="it-IT" w:eastAsia="vi-VN"/>
        </w:rPr>
        <w:t xml:space="preserve"> gồm:</w:t>
      </w:r>
    </w:p>
    <w:p w:rsidR="00287961" w:rsidRPr="00287961" w:rsidRDefault="00287961" w:rsidP="009E1ACB">
      <w:pPr>
        <w:spacing w:before="100" w:after="100" w:line="254" w:lineRule="auto"/>
        <w:ind w:firstLine="709"/>
        <w:jc w:val="both"/>
        <w:rPr>
          <w:i/>
          <w:lang w:val="vi-VN" w:eastAsia="vi-VN"/>
        </w:rPr>
      </w:pPr>
      <w:r w:rsidRPr="00287961">
        <w:rPr>
          <w:i/>
          <w:lang w:val="vi-VN" w:eastAsia="vi-VN"/>
        </w:rPr>
        <w:t xml:space="preserve">a) Viện </w:t>
      </w:r>
      <w:r w:rsidRPr="00287961">
        <w:rPr>
          <w:i/>
          <w:lang w:val="it-IT" w:eastAsia="vi-VN"/>
        </w:rPr>
        <w:t>K</w:t>
      </w:r>
      <w:r w:rsidRPr="00287961">
        <w:rPr>
          <w:i/>
          <w:lang w:val="vi-VN" w:eastAsia="vi-VN"/>
        </w:rPr>
        <w:t xml:space="preserve">hoa học </w:t>
      </w:r>
      <w:r w:rsidRPr="00287961">
        <w:rPr>
          <w:i/>
          <w:lang w:val="it-IT" w:eastAsia="vi-VN"/>
        </w:rPr>
        <w:t>h</w:t>
      </w:r>
      <w:r w:rsidRPr="00287961">
        <w:rPr>
          <w:i/>
          <w:lang w:val="vi-VN" w:eastAsia="vi-VN"/>
        </w:rPr>
        <w:t>ình sự thuộc Bộ Công an;</w:t>
      </w:r>
    </w:p>
    <w:p w:rsidR="00287961" w:rsidRPr="00287961" w:rsidRDefault="00287961" w:rsidP="009E1ACB">
      <w:pPr>
        <w:spacing w:before="100" w:after="100" w:line="254" w:lineRule="auto"/>
        <w:ind w:firstLine="709"/>
        <w:jc w:val="both"/>
        <w:rPr>
          <w:i/>
          <w:lang w:val="vi-VN" w:eastAsia="vi-VN"/>
        </w:rPr>
      </w:pPr>
      <w:r w:rsidRPr="00287961">
        <w:rPr>
          <w:i/>
          <w:lang w:val="vi-VN" w:eastAsia="vi-VN"/>
        </w:rPr>
        <w:t xml:space="preserve">b) Phòng Kỹ thuật </w:t>
      </w:r>
      <w:r w:rsidRPr="00287961">
        <w:rPr>
          <w:i/>
          <w:lang w:eastAsia="vi-VN"/>
        </w:rPr>
        <w:t>h</w:t>
      </w:r>
      <w:r w:rsidRPr="00287961">
        <w:rPr>
          <w:i/>
          <w:lang w:val="vi-VN" w:eastAsia="vi-VN"/>
        </w:rPr>
        <w:t>ình sự thuộc Công an cấp tỉnh;</w:t>
      </w:r>
    </w:p>
    <w:p w:rsidR="00287961" w:rsidRPr="00287961" w:rsidRDefault="00287961" w:rsidP="009E1ACB">
      <w:pPr>
        <w:spacing w:before="100" w:after="100" w:line="254" w:lineRule="auto"/>
        <w:ind w:firstLine="709"/>
        <w:jc w:val="both"/>
        <w:rPr>
          <w:i/>
          <w:lang w:val="vi-VN" w:eastAsia="vi-VN"/>
        </w:rPr>
      </w:pPr>
      <w:r w:rsidRPr="00287961">
        <w:rPr>
          <w:i/>
          <w:lang w:val="vi-VN" w:eastAsia="vi-VN"/>
        </w:rPr>
        <w:t xml:space="preserve">c) Phòng Giám định Kỹ thuật </w:t>
      </w:r>
      <w:r w:rsidRPr="00287961">
        <w:rPr>
          <w:i/>
          <w:lang w:eastAsia="vi-VN"/>
        </w:rPr>
        <w:t>h</w:t>
      </w:r>
      <w:r w:rsidRPr="00287961">
        <w:rPr>
          <w:i/>
          <w:lang w:val="vi-VN" w:eastAsia="vi-VN"/>
        </w:rPr>
        <w:t>ình sự thuộc Bộ Quốc phòng.</w:t>
      </w:r>
    </w:p>
    <w:p w:rsidR="00287961" w:rsidRPr="00287961" w:rsidRDefault="00287961" w:rsidP="009E1ACB">
      <w:pPr>
        <w:spacing w:before="100" w:after="100" w:line="254" w:lineRule="auto"/>
        <w:ind w:firstLine="709"/>
        <w:jc w:val="both"/>
        <w:rPr>
          <w:i/>
        </w:rPr>
      </w:pPr>
      <w:r w:rsidRPr="00287961">
        <w:rPr>
          <w:i/>
          <w:lang w:val="vi-VN" w:eastAsia="vi-VN"/>
        </w:rPr>
        <w:t xml:space="preserve">2. Trình tự, thủ tục giám định </w:t>
      </w:r>
      <w:r w:rsidRPr="00287961">
        <w:rPr>
          <w:i/>
          <w:lang w:val="en-GB" w:eastAsia="vi-VN"/>
        </w:rPr>
        <w:t>về pháo</w:t>
      </w:r>
      <w:r w:rsidRPr="00287961">
        <w:rPr>
          <w:i/>
          <w:lang w:val="vi-VN" w:eastAsia="vi-VN"/>
        </w:rPr>
        <w:t xml:space="preserve"> thực hiện theo quy định của Luật Giám định tư pháp</w:t>
      </w:r>
      <w:r w:rsidRPr="00287961">
        <w:rPr>
          <w:i/>
          <w:lang w:val="en-GB" w:eastAsia="vi-VN"/>
        </w:rPr>
        <w:t xml:space="preserve"> và Bộ luật Tố tụng hình sự</w:t>
      </w:r>
      <w:r w:rsidRPr="00287961">
        <w:rPr>
          <w:i/>
          <w:lang w:val="vi-VN" w:eastAsia="vi-VN"/>
        </w:rPr>
        <w:t>.</w:t>
      </w:r>
      <w:r w:rsidRPr="00287961">
        <w:rPr>
          <w:i/>
          <w:lang w:eastAsia="vi-VN"/>
        </w:rPr>
        <w:t>”</w:t>
      </w:r>
    </w:p>
    <w:p w:rsidR="00996634" w:rsidRPr="00A240B8" w:rsidRDefault="002E642C" w:rsidP="009E1ACB">
      <w:pPr>
        <w:spacing w:before="100" w:after="100"/>
        <w:ind w:firstLine="709"/>
        <w:jc w:val="both"/>
        <w:rPr>
          <w:spacing w:val="-4"/>
          <w:lang w:val="it-IT" w:eastAsia="vi-VN"/>
        </w:rPr>
      </w:pPr>
      <w:r w:rsidRPr="00A240B8">
        <w:rPr>
          <w:spacing w:val="-4"/>
          <w:lang w:val="it-IT" w:eastAsia="vi-VN"/>
        </w:rPr>
        <w:t>-</w:t>
      </w:r>
      <w:r w:rsidR="00996634" w:rsidRPr="00A240B8">
        <w:rPr>
          <w:spacing w:val="-4"/>
          <w:lang w:val="it-IT" w:eastAsia="vi-VN"/>
        </w:rPr>
        <w:t xml:space="preserve"> Tác động tích cực: Việc </w:t>
      </w:r>
      <w:r w:rsidR="00287961" w:rsidRPr="00A240B8">
        <w:rPr>
          <w:spacing w:val="-4"/>
          <w:lang w:val="it-IT" w:eastAsia="vi-VN"/>
        </w:rPr>
        <w:t>bổ sung</w:t>
      </w:r>
      <w:r w:rsidR="00996634" w:rsidRPr="00A240B8">
        <w:rPr>
          <w:spacing w:val="-4"/>
          <w:lang w:val="it-IT" w:eastAsia="vi-VN"/>
        </w:rPr>
        <w:t xml:space="preserve"> quy định </w:t>
      </w:r>
      <w:r w:rsidR="00287961" w:rsidRPr="00A240B8">
        <w:rPr>
          <w:spacing w:val="-4"/>
          <w:lang w:val="it-IT" w:eastAsia="vi-VN"/>
        </w:rPr>
        <w:t>giám định về pháo</w:t>
      </w:r>
      <w:r w:rsidR="00996634" w:rsidRPr="00A240B8">
        <w:rPr>
          <w:spacing w:val="-4"/>
          <w:lang w:val="it-IT" w:eastAsia="vi-VN"/>
        </w:rPr>
        <w:t xml:space="preserve"> vào dự thảo Nghị định là đáp ứng yêu cầu thực tiễn, góp phần bảo đảm an ninh trật tự; đồng thời, </w:t>
      </w:r>
      <w:r w:rsidR="00287961" w:rsidRPr="00A240B8">
        <w:rPr>
          <w:spacing w:val="-4"/>
          <w:lang w:val="it-IT" w:eastAsia="vi-VN"/>
        </w:rPr>
        <w:t xml:space="preserve">tạo </w:t>
      </w:r>
      <w:r w:rsidR="00287961" w:rsidRPr="00A240B8">
        <w:rPr>
          <w:rFonts w:eastAsia="Calibri"/>
          <w:bCs/>
          <w:color w:val="000000"/>
          <w:spacing w:val="-4"/>
        </w:rPr>
        <w:t>thuận lợi cho lực lượng chức năng trong xử lý các hành vi vi phạm về pháo.</w:t>
      </w:r>
    </w:p>
    <w:p w:rsidR="00996634" w:rsidRPr="00996634" w:rsidRDefault="00996634" w:rsidP="009E1ACB">
      <w:pPr>
        <w:spacing w:before="100" w:after="100"/>
        <w:jc w:val="both"/>
        <w:rPr>
          <w:lang w:val="it-IT" w:eastAsia="vi-VN"/>
        </w:rPr>
      </w:pPr>
      <w:r w:rsidRPr="00996634">
        <w:rPr>
          <w:lang w:val="it-IT" w:eastAsia="vi-VN"/>
        </w:rPr>
        <w:tab/>
      </w:r>
      <w:r w:rsidR="002E642C">
        <w:rPr>
          <w:lang w:val="it-IT" w:eastAsia="vi-VN"/>
        </w:rPr>
        <w:t>-</w:t>
      </w:r>
      <w:r w:rsidRPr="00996634">
        <w:rPr>
          <w:lang w:val="it-IT" w:eastAsia="vi-VN"/>
        </w:rPr>
        <w:t xml:space="preserve"> Tác động tiêu cực: Sẽ tiêu tốn công sức, nguồn lực để xây dựng Nghị định thay thế </w:t>
      </w:r>
      <w:r w:rsidRPr="00996634">
        <w:rPr>
          <w:lang w:val="hu-HU"/>
        </w:rPr>
        <w:t>Nghị định số 36/2009/NĐ-CP của Chính phủ về quản lý, sử dụng pháo.</w:t>
      </w:r>
    </w:p>
    <w:p w:rsidR="00996634" w:rsidRPr="0024226B" w:rsidRDefault="00996634" w:rsidP="009E1ACB">
      <w:pPr>
        <w:spacing w:before="100" w:after="100"/>
        <w:jc w:val="both"/>
        <w:rPr>
          <w:b/>
          <w:lang w:val="it-IT" w:eastAsia="vi-VN"/>
        </w:rPr>
      </w:pPr>
      <w:r w:rsidRPr="0024226B">
        <w:rPr>
          <w:b/>
          <w:lang w:val="it-IT" w:eastAsia="vi-VN"/>
        </w:rPr>
        <w:tab/>
        <w:t>d) Kết luận, kiến nghị</w:t>
      </w:r>
    </w:p>
    <w:p w:rsidR="00996634" w:rsidRPr="00362D85" w:rsidRDefault="00996634" w:rsidP="009E1ACB">
      <w:pPr>
        <w:spacing w:before="100" w:after="100"/>
        <w:jc w:val="both"/>
        <w:rPr>
          <w:b/>
          <w:color w:val="000000"/>
          <w:lang w:val="it-IT" w:eastAsia="vi-VN"/>
        </w:rPr>
      </w:pPr>
      <w:r w:rsidRPr="00996634">
        <w:rPr>
          <w:lang w:val="it-IT" w:eastAsia="vi-VN"/>
        </w:rPr>
        <w:tab/>
        <w:t xml:space="preserve">Việc lựa chọn phương án </w:t>
      </w:r>
      <w:r w:rsidRPr="00996634">
        <w:rPr>
          <w:rFonts w:eastAsia="Calibri"/>
          <w:bCs/>
          <w:spacing w:val="-2"/>
        </w:rPr>
        <w:t xml:space="preserve">bổ sung </w:t>
      </w:r>
      <w:r w:rsidR="00287961" w:rsidRPr="00996634">
        <w:rPr>
          <w:lang w:val="it-IT" w:eastAsia="vi-VN"/>
        </w:rPr>
        <w:t xml:space="preserve">quy định </w:t>
      </w:r>
      <w:r w:rsidR="00287961">
        <w:rPr>
          <w:lang w:val="it-IT" w:eastAsia="vi-VN"/>
        </w:rPr>
        <w:t>giám định về pháo</w:t>
      </w:r>
      <w:r w:rsidRPr="00996634">
        <w:rPr>
          <w:lang w:val="it-IT" w:eastAsia="vi-VN"/>
        </w:rPr>
        <w:t xml:space="preserve"> là đảm bảo yêu cầu thực tiễn </w:t>
      </w:r>
      <w:r w:rsidR="00287961">
        <w:rPr>
          <w:lang w:val="it-IT" w:eastAsia="vi-VN"/>
        </w:rPr>
        <w:t xml:space="preserve">về công tác </w:t>
      </w:r>
      <w:r w:rsidRPr="00996634">
        <w:rPr>
          <w:lang w:val="it-IT" w:eastAsia="vi-VN"/>
        </w:rPr>
        <w:t xml:space="preserve">quản lý, </w:t>
      </w:r>
      <w:r w:rsidR="00287961">
        <w:rPr>
          <w:lang w:val="it-IT" w:eastAsia="vi-VN"/>
        </w:rPr>
        <w:t>sử dụng</w:t>
      </w:r>
      <w:r w:rsidRPr="00996634">
        <w:rPr>
          <w:lang w:val="it-IT" w:eastAsia="vi-VN"/>
        </w:rPr>
        <w:t xml:space="preserve"> pháo</w:t>
      </w:r>
      <w:r w:rsidR="00287961">
        <w:rPr>
          <w:lang w:val="it-IT" w:eastAsia="vi-VN"/>
        </w:rPr>
        <w:t>.</w:t>
      </w:r>
    </w:p>
    <w:p w:rsidR="00996634" w:rsidRPr="00362D85" w:rsidRDefault="00287961" w:rsidP="009E1ACB">
      <w:pPr>
        <w:spacing w:before="100" w:after="100"/>
        <w:ind w:firstLine="720"/>
        <w:jc w:val="both"/>
        <w:rPr>
          <w:b/>
          <w:color w:val="000000"/>
          <w:lang w:val="it-IT" w:eastAsia="vi-VN"/>
        </w:rPr>
      </w:pPr>
      <w:r>
        <w:rPr>
          <w:b/>
          <w:color w:val="000000"/>
          <w:lang w:val="it-IT" w:eastAsia="vi-VN"/>
        </w:rPr>
        <w:t>6</w:t>
      </w:r>
      <w:r w:rsidR="00996634" w:rsidRPr="00362D85">
        <w:rPr>
          <w:b/>
          <w:color w:val="000000"/>
          <w:lang w:val="it-IT" w:eastAsia="vi-VN"/>
        </w:rPr>
        <w:t xml:space="preserve">. Vấn đề </w:t>
      </w:r>
      <w:r>
        <w:rPr>
          <w:b/>
          <w:color w:val="000000"/>
          <w:lang w:val="it-IT" w:eastAsia="vi-VN"/>
        </w:rPr>
        <w:t>6</w:t>
      </w:r>
      <w:r w:rsidR="00996634" w:rsidRPr="00362D85">
        <w:rPr>
          <w:b/>
          <w:color w:val="000000"/>
          <w:lang w:val="it-IT" w:eastAsia="vi-VN"/>
        </w:rPr>
        <w:t xml:space="preserve">: </w:t>
      </w:r>
      <w:r w:rsidRPr="003202E1">
        <w:rPr>
          <w:rFonts w:eastAsia="Calibri"/>
          <w:bCs/>
          <w:color w:val="000000"/>
          <w:spacing w:val="-4"/>
        </w:rPr>
        <w:t xml:space="preserve">Quy định về </w:t>
      </w:r>
      <w:r>
        <w:rPr>
          <w:rFonts w:eastAsia="Calibri"/>
          <w:bCs/>
          <w:color w:val="000000"/>
          <w:spacing w:val="-4"/>
        </w:rPr>
        <w:t xml:space="preserve">điều kiện </w:t>
      </w:r>
      <w:r w:rsidRPr="003202E1">
        <w:rPr>
          <w:rFonts w:eastAsia="Calibri"/>
          <w:bCs/>
          <w:color w:val="000000"/>
          <w:spacing w:val="-4"/>
        </w:rPr>
        <w:t xml:space="preserve">nghiên cứu, sản xuất, kinh doanh, </w:t>
      </w:r>
      <w:r>
        <w:rPr>
          <w:rFonts w:eastAsia="Calibri"/>
          <w:bCs/>
          <w:color w:val="000000"/>
          <w:spacing w:val="-4"/>
        </w:rPr>
        <w:t xml:space="preserve">xuất khẩu, </w:t>
      </w:r>
      <w:r w:rsidRPr="003202E1">
        <w:rPr>
          <w:rFonts w:eastAsia="Calibri"/>
          <w:bCs/>
          <w:color w:val="000000"/>
          <w:spacing w:val="-4"/>
        </w:rPr>
        <w:t>nhập khẩu</w:t>
      </w:r>
      <w:r>
        <w:rPr>
          <w:rFonts w:eastAsia="Calibri"/>
          <w:bCs/>
          <w:color w:val="000000"/>
          <w:spacing w:val="-4"/>
        </w:rPr>
        <w:t xml:space="preserve"> thuốc pháo hoa, pháo hoa,</w:t>
      </w:r>
      <w:r w:rsidRPr="003202E1">
        <w:rPr>
          <w:rFonts w:eastAsia="Calibri"/>
          <w:bCs/>
          <w:color w:val="000000"/>
          <w:spacing w:val="-4"/>
        </w:rPr>
        <w:t xml:space="preserve"> pháo hiệu.</w:t>
      </w:r>
    </w:p>
    <w:p w:rsidR="00130450" w:rsidRPr="00287961" w:rsidRDefault="00130450" w:rsidP="009E1ACB">
      <w:pPr>
        <w:spacing w:before="100" w:after="100"/>
        <w:jc w:val="both"/>
        <w:rPr>
          <w:b/>
          <w:color w:val="000000"/>
          <w:lang w:val="it-IT" w:eastAsia="vi-VN"/>
        </w:rPr>
      </w:pPr>
      <w:r w:rsidRPr="00362D85">
        <w:rPr>
          <w:b/>
          <w:color w:val="000000"/>
          <w:lang w:val="it-IT" w:eastAsia="vi-VN"/>
        </w:rPr>
        <w:tab/>
      </w:r>
      <w:r w:rsidRPr="00287961">
        <w:rPr>
          <w:b/>
          <w:color w:val="000000"/>
          <w:lang w:val="it-IT" w:eastAsia="vi-VN"/>
        </w:rPr>
        <w:t>a) Xác định vấn đề</w:t>
      </w:r>
    </w:p>
    <w:p w:rsidR="00287961" w:rsidRPr="00287961" w:rsidRDefault="00287961" w:rsidP="009E1ACB">
      <w:pPr>
        <w:spacing w:before="100" w:after="100" w:line="21" w:lineRule="atLeast"/>
        <w:ind w:firstLine="720"/>
        <w:jc w:val="both"/>
        <w:rPr>
          <w:rFonts w:eastAsia="Arial"/>
          <w:color w:val="000000"/>
          <w:lang w:val="nl-NL" w:eastAsia="vi-VN"/>
        </w:rPr>
      </w:pPr>
      <w:r w:rsidRPr="00287961">
        <w:rPr>
          <w:bCs/>
          <w:color w:val="000000"/>
          <w:szCs w:val="24"/>
          <w:lang w:val="en-GB"/>
        </w:rPr>
        <w:t xml:space="preserve">Đối với thuốc pháo hoa, pháo hoa: Hiện nay, nhu cầu sử dụng pháo hoa không gây tiếng nổ của người dân trong các dịp </w:t>
      </w:r>
      <w:r w:rsidRPr="00287961">
        <w:rPr>
          <w:rFonts w:eastAsia="Arial"/>
          <w:color w:val="000000"/>
          <w:lang w:val="nl-NL" w:eastAsia="vi-VN"/>
        </w:rPr>
        <w:t xml:space="preserve">Lễ, tết, sinh nhật, cưới hỏi, hội nghị, khai trương, ngày kỷ niệm... là rất lớn, vì vậy, để đáp ứng nhu cầu văn hóa, giải trí tinh thần của người dân, đồng thời, hạn chế tình trạng người dân sử dụng các loại pháo nổ, pháo hoa nổ gây mất an ninh trật tự, dự thảo Nghị định dự kiến quy định về điều kiện nghiên cứu, sản xuất, kinh doanh, xuất khẩu, nhập khẩu thuốc pháo hoa, pháo hoa. Đồng thời, cho phép người dân được sử dụng </w:t>
      </w:r>
      <w:r w:rsidRPr="00287961">
        <w:rPr>
          <w:bCs/>
          <w:color w:val="000000"/>
          <w:szCs w:val="24"/>
          <w:lang w:val="en-GB"/>
        </w:rPr>
        <w:t xml:space="preserve">trong các dịp </w:t>
      </w:r>
      <w:r w:rsidRPr="00287961">
        <w:rPr>
          <w:rFonts w:eastAsia="Arial"/>
          <w:color w:val="000000"/>
          <w:lang w:val="nl-NL" w:eastAsia="vi-VN"/>
        </w:rPr>
        <w:t xml:space="preserve">Lễ, tết, sinh nhật, cưới hỏi, hội nghị, khai trương, ngày kỷ niệm. </w:t>
      </w:r>
    </w:p>
    <w:p w:rsidR="0054191E" w:rsidRDefault="00287961" w:rsidP="009E1ACB">
      <w:pPr>
        <w:spacing w:before="100" w:after="100"/>
        <w:ind w:firstLine="720"/>
        <w:jc w:val="both"/>
        <w:rPr>
          <w:bCs/>
        </w:rPr>
      </w:pPr>
      <w:r w:rsidRPr="00287961">
        <w:rPr>
          <w:bCs/>
          <w:color w:val="000000"/>
          <w:szCs w:val="24"/>
          <w:lang w:val="en-GB"/>
        </w:rPr>
        <w:lastRenderedPageBreak/>
        <w:t xml:space="preserve">Đối với pháo hiệu: Theo quy định tại </w:t>
      </w:r>
      <w:r w:rsidRPr="00287961">
        <w:rPr>
          <w:bCs/>
        </w:rPr>
        <w:t>khoản 2 Điều 5 Nghị định số 36/2009/NĐ-CP ngày 15/4/2009 của Chính phủ về quản lý, sử dụng pháo q</w:t>
      </w:r>
      <w:r w:rsidRPr="00287961">
        <w:t>uy định các loại pháo, sản phẩm pháo được sử dụng gồm: Pháo hiệu dùng trong các hoạt động báo áp thấp nhiệt đới, bão, lũ, cứu hộ, cứu nạn, giao thông vận tải và hoạt động quân sự;</w:t>
      </w:r>
      <w:r w:rsidRPr="00287961">
        <w:rPr>
          <w:bCs/>
        </w:rPr>
        <w:t xml:space="preserve"> khoản 5 Điều 3 Nghị định số 70/2016/NĐ-CP ngày 01/7/2016 của Chính phủ về điều kiện cung cấp dịch vụ bảo đảm an toàn hàng hải quy định pháo hiệu hàng hải là pháo hiệu sử dụng trong công tác an toàn hàng hải, tìm kiếm, cứu nạn hàng hải gồm: Các loại pháo hiệu, đuốc cầm tay và tín hiệu khói nổi thỏa mãn các quy định của pháp luật và các điều ước quốc tế có liên quan mà Việt Nam là thành viên. Đồng thời, theo quy định tại Điều 23 Nghị định số 70/2016/NĐ-CP ngày 01/7/2016 của Chính phủ về điều kiện cung cấp dịch vụ bảo đảm an toàn hàng hải thì thẩm quyền cấp giấy phép nhập khẩu đối với pháo hiệu hàng hải thuộc Bộ Giao thông vận tải. Tuy nhiên, trên thực tế, tại các văn bản trên chỉ quy định về nhập khẩu đối với pháo hiệu, còn việc nghiên cứu, sản xuất, kinh doanh, nhập khẩu, trang bị pháo hiệu lại chưa được quy định, trong khi đó, pháo hiệu là sản phẩm có tính nguy hiểm cao, dễ cháy nổ, có những vụ đối tượng sử dụng để gây rối trật tự công cộng như ngày 11/9/2019, 02 đối tượng sử dụng 02 quả pháo sáng trong trận đấu giữa Câu lạc bộ Hà Nội và Câu lạc Bộ Nam Định tại sân vận động Hàng Đẫy, TP. Hà Nội. Hậu quả 01 người bị thương nặng; bên cạnh đó, hiện nay, doanh nghiệp thuộc Bộ Quốc phòng vẫn đang sản xuất, kinh doanh các loại pháo hiệu.</w:t>
      </w:r>
    </w:p>
    <w:p w:rsidR="00103F20" w:rsidRPr="00362D85" w:rsidRDefault="00287961" w:rsidP="009E1ACB">
      <w:pPr>
        <w:spacing w:before="100" w:after="100"/>
        <w:ind w:firstLine="720"/>
        <w:jc w:val="both"/>
        <w:rPr>
          <w:b/>
          <w:lang w:val="it-IT" w:eastAsia="vi-VN"/>
        </w:rPr>
      </w:pPr>
      <w:r w:rsidRPr="00287961">
        <w:rPr>
          <w:bCs/>
        </w:rPr>
        <w:t xml:space="preserve"> </w:t>
      </w:r>
      <w:r w:rsidR="00954F9D">
        <w:rPr>
          <w:b/>
          <w:lang w:val="it-IT" w:eastAsia="vi-VN"/>
        </w:rPr>
        <w:t>b) Mục tiêu</w:t>
      </w:r>
    </w:p>
    <w:p w:rsidR="0054191E" w:rsidRPr="00287961" w:rsidRDefault="00103F20" w:rsidP="009E1ACB">
      <w:pPr>
        <w:spacing w:before="100" w:after="100"/>
        <w:ind w:firstLine="720"/>
        <w:jc w:val="both"/>
        <w:rPr>
          <w:bCs/>
        </w:rPr>
      </w:pPr>
      <w:r w:rsidRPr="00362D85">
        <w:rPr>
          <w:lang w:val="it-IT" w:eastAsia="vi-VN"/>
        </w:rPr>
        <w:t xml:space="preserve">Nghị định thay thế </w:t>
      </w:r>
      <w:r w:rsidRPr="00362D85">
        <w:rPr>
          <w:lang w:val="hu-HU"/>
        </w:rPr>
        <w:t>Nghị định số 36/2009/NĐ-CP của Chính phủ về quản lý, sử dụng pháo</w:t>
      </w:r>
      <w:r w:rsidRPr="00362D85">
        <w:rPr>
          <w:rFonts w:eastAsia="Calibri"/>
          <w:bCs/>
          <w:spacing w:val="-4"/>
        </w:rPr>
        <w:t xml:space="preserve"> quy định</w:t>
      </w:r>
      <w:r w:rsidR="00130450" w:rsidRPr="00362D85">
        <w:rPr>
          <w:rFonts w:eastAsia="Calibri"/>
          <w:bCs/>
          <w:spacing w:val="-4"/>
        </w:rPr>
        <w:t xml:space="preserve"> bổ sung </w:t>
      </w:r>
      <w:r w:rsidR="0054191E">
        <w:rPr>
          <w:rFonts w:eastAsia="Calibri"/>
          <w:bCs/>
          <w:color w:val="000000"/>
          <w:spacing w:val="-4"/>
        </w:rPr>
        <w:t xml:space="preserve">điều kiện </w:t>
      </w:r>
      <w:r w:rsidR="0054191E" w:rsidRPr="003202E1">
        <w:rPr>
          <w:rFonts w:eastAsia="Calibri"/>
          <w:bCs/>
          <w:color w:val="000000"/>
          <w:spacing w:val="-4"/>
        </w:rPr>
        <w:t xml:space="preserve">nghiên cứu, sản xuất, kinh doanh, </w:t>
      </w:r>
      <w:r w:rsidR="0054191E">
        <w:rPr>
          <w:rFonts w:eastAsia="Calibri"/>
          <w:bCs/>
          <w:color w:val="000000"/>
          <w:spacing w:val="-4"/>
        </w:rPr>
        <w:t xml:space="preserve">xuất khẩu, </w:t>
      </w:r>
      <w:r w:rsidR="0054191E" w:rsidRPr="003202E1">
        <w:rPr>
          <w:rFonts w:eastAsia="Calibri"/>
          <w:bCs/>
          <w:color w:val="000000"/>
          <w:spacing w:val="-4"/>
        </w:rPr>
        <w:t>nhập khẩu</w:t>
      </w:r>
      <w:r w:rsidR="0054191E">
        <w:rPr>
          <w:rFonts w:eastAsia="Calibri"/>
          <w:bCs/>
          <w:color w:val="000000"/>
          <w:spacing w:val="-4"/>
        </w:rPr>
        <w:t xml:space="preserve"> thuốc pháo hoa, pháo hoa,</w:t>
      </w:r>
      <w:r w:rsidR="0054191E" w:rsidRPr="003202E1">
        <w:rPr>
          <w:rFonts w:eastAsia="Calibri"/>
          <w:bCs/>
          <w:color w:val="000000"/>
          <w:spacing w:val="-4"/>
        </w:rPr>
        <w:t xml:space="preserve"> pháo hiệu</w:t>
      </w:r>
      <w:r w:rsidR="00130450" w:rsidRPr="00362D85">
        <w:rPr>
          <w:rFonts w:eastAsia="Calibri"/>
          <w:bCs/>
          <w:spacing w:val="-4"/>
        </w:rPr>
        <w:t xml:space="preserve"> cho phù hợp với tình hình thực tế hiệ</w:t>
      </w:r>
      <w:r w:rsidR="0054191E">
        <w:rPr>
          <w:rFonts w:eastAsia="Calibri"/>
          <w:bCs/>
          <w:spacing w:val="-4"/>
        </w:rPr>
        <w:t xml:space="preserve">n nay, </w:t>
      </w:r>
      <w:r w:rsidR="0054191E" w:rsidRPr="00287961">
        <w:rPr>
          <w:bCs/>
        </w:rPr>
        <w:t>để thống nhất thực hiện chức năng quản lý, nhà nước và quản lý chặt chẽ loại sản phẩm này, tránh để đối tượng lợi dụng thực hiện hành vi vi phạm pháp luật</w:t>
      </w:r>
      <w:r w:rsidR="0054191E">
        <w:rPr>
          <w:bCs/>
        </w:rPr>
        <w:t xml:space="preserve"> về pháo. D</w:t>
      </w:r>
      <w:r w:rsidR="0054191E" w:rsidRPr="00287961">
        <w:rPr>
          <w:bCs/>
        </w:rPr>
        <w:t>ự thảo Nghị định dự kiến chuyển thẩm quyền cấp giấy phép nhập khẩu pháo hiệu từ Bộ Giao thông vận tải về Bộ Công an; đồng thời, quy định về nghiên cứu, sản xuất, kinh doanh, nhập khẩu, trang bị, pháo hiệu.</w:t>
      </w:r>
    </w:p>
    <w:p w:rsidR="00506A60" w:rsidRPr="00362D85" w:rsidRDefault="00506A60" w:rsidP="009E1ACB">
      <w:pPr>
        <w:spacing w:before="100" w:after="100"/>
        <w:ind w:firstLine="709"/>
        <w:jc w:val="both"/>
        <w:rPr>
          <w:rFonts w:eastAsia="Arial"/>
          <w:b/>
          <w:lang w:val="it-IT"/>
        </w:rPr>
      </w:pPr>
      <w:r w:rsidRPr="00362D85">
        <w:rPr>
          <w:rFonts w:eastAsia="Arial"/>
          <w:b/>
          <w:lang w:val="it-IT"/>
        </w:rPr>
        <w:t xml:space="preserve">c) </w:t>
      </w:r>
      <w:r w:rsidR="00916371">
        <w:rPr>
          <w:rFonts w:eastAsia="Arial"/>
          <w:b/>
          <w:lang w:val="it-IT"/>
        </w:rPr>
        <w:t>Nội dung p</w:t>
      </w:r>
      <w:r w:rsidR="0054191E">
        <w:rPr>
          <w:rFonts w:eastAsia="Arial"/>
          <w:b/>
          <w:lang w:val="it-IT"/>
        </w:rPr>
        <w:t>hương án</w:t>
      </w:r>
      <w:r w:rsidR="00916371">
        <w:rPr>
          <w:rFonts w:eastAsia="Arial"/>
          <w:b/>
          <w:lang w:val="it-IT"/>
        </w:rPr>
        <w:t xml:space="preserve"> và</w:t>
      </w:r>
      <w:r w:rsidRPr="00362D85">
        <w:rPr>
          <w:rFonts w:eastAsia="Arial"/>
          <w:b/>
          <w:lang w:val="it-IT"/>
        </w:rPr>
        <w:t xml:space="preserve"> đánh giá tác động</w:t>
      </w:r>
    </w:p>
    <w:p w:rsidR="0054191E" w:rsidRPr="0054191E" w:rsidRDefault="0054191E" w:rsidP="009E1ACB">
      <w:pPr>
        <w:spacing w:before="100" w:after="100"/>
        <w:ind w:firstLine="720"/>
        <w:jc w:val="both"/>
        <w:rPr>
          <w:rFonts w:eastAsia="Calibri"/>
          <w:bCs/>
          <w:color w:val="000000"/>
        </w:rPr>
      </w:pPr>
      <w:r w:rsidRPr="0054191E">
        <w:rPr>
          <w:rFonts w:eastAsia="Arial"/>
          <w:i/>
          <w:lang w:val="it-IT"/>
        </w:rPr>
        <w:t>Phương án</w:t>
      </w:r>
      <w:r w:rsidR="00506A60" w:rsidRPr="0054191E">
        <w:rPr>
          <w:rFonts w:eastAsia="Arial"/>
          <w:i/>
          <w:lang w:val="it-IT"/>
        </w:rPr>
        <w:t>:</w:t>
      </w:r>
      <w:r w:rsidR="00506A60" w:rsidRPr="0054191E">
        <w:rPr>
          <w:rFonts w:eastAsia="Arial"/>
          <w:b/>
          <w:lang w:val="it-IT"/>
        </w:rPr>
        <w:t xml:space="preserve"> </w:t>
      </w:r>
      <w:r w:rsidRPr="0054191E">
        <w:rPr>
          <w:bCs/>
        </w:rPr>
        <w:t>Để đáp ứng được các mục tiêu đặt ra, dự thảo Nghị định dự kiến quy định cụ thể điều kiện nghiên cứu</w:t>
      </w:r>
      <w:r w:rsidRPr="0054191E">
        <w:rPr>
          <w:rFonts w:eastAsia="Calibri"/>
          <w:bCs/>
          <w:color w:val="000000"/>
          <w:lang w:val="vi-VN"/>
        </w:rPr>
        <w:t>, sản xuất</w:t>
      </w:r>
      <w:r w:rsidRPr="0054191E">
        <w:rPr>
          <w:rFonts w:eastAsia="Calibri"/>
          <w:bCs/>
          <w:color w:val="000000"/>
        </w:rPr>
        <w:t>, kinh doanh, xuất khẩu, nhập khẩu</w:t>
      </w:r>
      <w:r w:rsidRPr="0054191E">
        <w:rPr>
          <w:rFonts w:eastAsia="Calibri"/>
          <w:bCs/>
          <w:color w:val="000000"/>
          <w:lang w:val="vi-VN"/>
        </w:rPr>
        <w:t xml:space="preserve"> </w:t>
      </w:r>
      <w:r w:rsidRPr="0054191E">
        <w:rPr>
          <w:rFonts w:eastAsia="Calibri"/>
          <w:bCs/>
          <w:color w:val="000000"/>
        </w:rPr>
        <w:t xml:space="preserve">thuốc pháo hoa, pháo hoa, pháo hiệu, cụ thể như sau: </w:t>
      </w:r>
    </w:p>
    <w:p w:rsidR="0054191E" w:rsidRPr="0054191E" w:rsidRDefault="0054191E" w:rsidP="009E1ACB">
      <w:pPr>
        <w:spacing w:before="100" w:after="100"/>
        <w:ind w:firstLine="720"/>
        <w:jc w:val="both"/>
        <w:rPr>
          <w:rFonts w:eastAsia="Calibri"/>
          <w:color w:val="000000"/>
        </w:rPr>
      </w:pPr>
      <w:r w:rsidRPr="0054191E">
        <w:rPr>
          <w:rFonts w:eastAsia="Calibri"/>
          <w:bCs/>
          <w:color w:val="000000"/>
        </w:rPr>
        <w:t>V</w:t>
      </w:r>
      <w:r w:rsidRPr="0054191E">
        <w:rPr>
          <w:rFonts w:eastAsia="Calibri"/>
          <w:color w:val="000000"/>
          <w:lang w:val="it-IT"/>
        </w:rPr>
        <w:t xml:space="preserve">iệc nghiên cứu, </w:t>
      </w:r>
      <w:r w:rsidRPr="0054191E">
        <w:rPr>
          <w:rFonts w:eastAsia="Calibri"/>
          <w:color w:val="000000"/>
        </w:rPr>
        <w:t>sản xuất thuốc pháo hoa, pháo hoa, pháo hiệu</w:t>
      </w:r>
      <w:r w:rsidRPr="0054191E">
        <w:rPr>
          <w:rFonts w:eastAsia="Calibri"/>
          <w:color w:val="000000"/>
          <w:lang w:val="it-IT"/>
        </w:rPr>
        <w:t xml:space="preserve"> do tổ chức, doanh nghiệp thuộc Bộ Công an, Bộ Quốc phòng thực hiện và phải bảo đảm đủ điều kiện sau đây: Được Bộ trưởng Bộ Công an, Bộ trưởng Bộ Quốc phòng giao trách nhiệm nghiên cứu, </w:t>
      </w:r>
      <w:r w:rsidRPr="0054191E">
        <w:rPr>
          <w:rFonts w:eastAsia="Calibri"/>
          <w:color w:val="000000"/>
        </w:rPr>
        <w:t>sản xuất thuốc pháo hoa, pháo hoa, pháo hiệu</w:t>
      </w:r>
      <w:r w:rsidRPr="0054191E">
        <w:rPr>
          <w:rFonts w:eastAsia="Calibri"/>
          <w:color w:val="000000"/>
          <w:lang w:val="it-IT"/>
        </w:rPr>
        <w:t>; bảo đảm điều kiện về an ninh, trật tự, phòng cháy và chữa cháy, bảo vệ môi trường; c</w:t>
      </w:r>
      <w:r w:rsidRPr="0054191E">
        <w:rPr>
          <w:rFonts w:eastAsia="Calibri"/>
          <w:color w:val="000000"/>
          <w:lang w:val="vi-VN"/>
        </w:rPr>
        <w:t>ó nội quy ra, vào tổ chức, doanh nghiệp, phương án bảo đảm an ninh, trật tự; kiểm soát phương tiện, đồ vật, hàng hóa được vận chuyển ra, vào tổ chức, doanh nghiệp; tổ chức lực lượng bảo vệ;</w:t>
      </w:r>
      <w:r w:rsidRPr="0054191E">
        <w:rPr>
          <w:rFonts w:eastAsia="Calibri"/>
          <w:color w:val="000000"/>
          <w:lang w:val="en-GB"/>
        </w:rPr>
        <w:t xml:space="preserve"> c</w:t>
      </w:r>
      <w:r w:rsidRPr="0054191E">
        <w:rPr>
          <w:rFonts w:eastAsia="Calibri"/>
          <w:color w:val="000000"/>
          <w:lang w:val="vi-VN"/>
        </w:rPr>
        <w:t>ó nội quy, trang bị đầy đủ phương tiện, tổ chức lực lượng, kiểm tra an toàn phòng cháy, chữa cháy, xây dựng phương án chữa cháy cơ sở; tổ chức diễn tập phương án ứng phó sự cố cháy, nổ và các biện pháp bả</w:t>
      </w:r>
      <w:r w:rsidRPr="0054191E">
        <w:rPr>
          <w:rFonts w:eastAsia="Calibri"/>
          <w:color w:val="000000"/>
        </w:rPr>
        <w:t xml:space="preserve">o </w:t>
      </w:r>
      <w:r w:rsidRPr="0054191E">
        <w:rPr>
          <w:rFonts w:eastAsia="Calibri"/>
          <w:color w:val="000000"/>
          <w:lang w:val="vi-VN"/>
        </w:rPr>
        <w:lastRenderedPageBreak/>
        <w:t>đảm an toàn phòng cháy, chữa cháy theo quy định;</w:t>
      </w:r>
      <w:r w:rsidRPr="0054191E">
        <w:rPr>
          <w:rFonts w:eastAsia="Calibri"/>
          <w:color w:val="000000"/>
          <w:lang w:val="en-GB"/>
        </w:rPr>
        <w:t xml:space="preserve"> t</w:t>
      </w:r>
      <w:r w:rsidRPr="0054191E">
        <w:rPr>
          <w:rFonts w:eastAsia="Calibri"/>
          <w:color w:val="000000"/>
          <w:lang w:val="vi-VN"/>
        </w:rPr>
        <w:t xml:space="preserve">hực hiện các biện pháp giảm thiểu, thu gom, xử lý nguyên liệu, phế thải và xử lý ô nhiễm môi trường tại chỗ; không để rò rỉ, phát tán độc hại ra môi trường; bảo đảm nguồn lực, trang thiết bị đáp ứng khả năng phòng ngừa và ứng phó sự cố môi trường; </w:t>
      </w:r>
      <w:r w:rsidRPr="0054191E">
        <w:rPr>
          <w:rFonts w:eastAsia="Calibri"/>
          <w:color w:val="000000"/>
          <w:lang w:val="en-GB"/>
        </w:rPr>
        <w:t>đ</w:t>
      </w:r>
      <w:r w:rsidRPr="0054191E">
        <w:rPr>
          <w:rFonts w:eastAsia="Calibri"/>
          <w:color w:val="000000"/>
          <w:lang w:val="vi-VN"/>
        </w:rPr>
        <w:t xml:space="preserve">ịa điểm </w:t>
      </w:r>
      <w:r w:rsidRPr="0054191E">
        <w:rPr>
          <w:rFonts w:eastAsia="Calibri"/>
          <w:color w:val="000000"/>
          <w:lang w:val="en-GB"/>
        </w:rPr>
        <w:t>nghiên cứu</w:t>
      </w:r>
      <w:r w:rsidRPr="0054191E">
        <w:rPr>
          <w:rFonts w:eastAsia="Calibri"/>
          <w:color w:val="000000"/>
          <w:lang w:val="vi-VN"/>
        </w:rPr>
        <w:t>, sản xuất</w:t>
      </w:r>
      <w:r w:rsidRPr="0054191E">
        <w:rPr>
          <w:rFonts w:eastAsia="Calibri"/>
          <w:color w:val="000000"/>
        </w:rPr>
        <w:t xml:space="preserve"> và kho bảo quản </w:t>
      </w:r>
      <w:r w:rsidRPr="0054191E">
        <w:rPr>
          <w:rFonts w:eastAsia="Calibri"/>
          <w:color w:val="000000"/>
          <w:lang w:val="vi-VN"/>
        </w:rPr>
        <w:t xml:space="preserve">phải bảo đảm khoảng cách an toàn đối với khu dân cư, công trình văn hóa, xã hội, lịch sử, khu vực bảo vệ, nơi cấm, khu vực cấm; </w:t>
      </w:r>
      <w:r w:rsidRPr="0054191E">
        <w:rPr>
          <w:rFonts w:eastAsia="Calibri"/>
          <w:color w:val="000000"/>
          <w:lang w:val="en-GB"/>
        </w:rPr>
        <w:t>p</w:t>
      </w:r>
      <w:r w:rsidRPr="0054191E">
        <w:rPr>
          <w:rFonts w:eastAsia="Calibri"/>
          <w:color w:val="000000"/>
        </w:rPr>
        <w:t>hải c</w:t>
      </w:r>
      <w:r w:rsidRPr="0054191E">
        <w:rPr>
          <w:rFonts w:eastAsia="Calibri"/>
          <w:color w:val="000000"/>
          <w:lang w:val="vi-VN"/>
        </w:rPr>
        <w:t xml:space="preserve">ó phương tiện, thiết bị phù hợp để kiểm tra, giám sát các thông số kỹ thuật và phục vụ công tác kiểm tra chất lượng sản phẩm trong quá trình </w:t>
      </w:r>
      <w:r w:rsidRPr="0054191E">
        <w:rPr>
          <w:rFonts w:eastAsia="Calibri"/>
          <w:color w:val="000000"/>
          <w:lang w:val="en-GB"/>
        </w:rPr>
        <w:t>nghiên cứu, sản xuất</w:t>
      </w:r>
      <w:r w:rsidRPr="0054191E">
        <w:rPr>
          <w:rFonts w:eastAsia="Calibri"/>
          <w:color w:val="000000"/>
          <w:lang w:val="vi-VN"/>
        </w:rPr>
        <w:t xml:space="preserve">; có nơi thử nghiệm riêng biệt; </w:t>
      </w:r>
      <w:r w:rsidRPr="0054191E">
        <w:rPr>
          <w:rFonts w:eastAsia="Calibri"/>
          <w:color w:val="000000"/>
          <w:lang w:val="en-GB"/>
        </w:rPr>
        <w:t>s</w:t>
      </w:r>
      <w:r w:rsidRPr="0054191E">
        <w:rPr>
          <w:rFonts w:eastAsia="Calibri"/>
          <w:color w:val="000000"/>
          <w:lang w:val="vi-VN"/>
        </w:rPr>
        <w:t>ản phẩm phải bảo đảm chất lượng, tiêu chuẩn, quy chuẩn kỹ thuật; sản phẩm phải có nhãn hiệu, nước sản xuất, năm sản xuất.</w:t>
      </w:r>
    </w:p>
    <w:p w:rsidR="0054191E" w:rsidRPr="0054191E" w:rsidRDefault="0054191E" w:rsidP="009E1ACB">
      <w:pPr>
        <w:spacing w:before="100" w:after="100" w:line="252" w:lineRule="auto"/>
        <w:ind w:firstLine="720"/>
        <w:jc w:val="both"/>
        <w:rPr>
          <w:rFonts w:eastAsia="Arial"/>
          <w:color w:val="000000"/>
          <w:lang w:val="it-IT" w:eastAsia="vi-VN"/>
        </w:rPr>
      </w:pPr>
      <w:r w:rsidRPr="0054191E">
        <w:rPr>
          <w:rFonts w:eastAsia="Calibri"/>
          <w:color w:val="000000"/>
        </w:rPr>
        <w:t xml:space="preserve">Việc kinh doanh pháo hoa, pháo hiệu phải bảo đảm điều kiện sau đây: </w:t>
      </w:r>
      <w:r w:rsidRPr="0054191E">
        <w:rPr>
          <w:rFonts w:eastAsia="Calibri"/>
          <w:color w:val="000000"/>
          <w:lang w:val="it-IT"/>
        </w:rPr>
        <w:t>Tổ chức, doanh nghiệp kinh doanh pháo hoa, pháo hiệu phải là doanh nghiệp được thành lập theo quy định của pháp luật; bảo đảm điều kiện phòng cháy và chữa cháy; bảo vệ môi trường; an ninh, trật tự và được Cục Cảnh sát quản lý hành chính về trật tự xã hội cấp Giấy chứng nhận đủ điều kiện về an ninh trật tự; kho, phương tiện vận chuyển, thiết bị, dụng cụ phục vụ kinh doanh phải phù hợp, bảo đảm điều kiện về bảo quản, vận chuyển,</w:t>
      </w:r>
      <w:r w:rsidRPr="0054191E">
        <w:rPr>
          <w:rFonts w:eastAsia="Calibri"/>
          <w:bCs/>
          <w:color w:val="000000"/>
          <w:lang w:val="it-IT"/>
        </w:rPr>
        <w:t xml:space="preserve"> </w:t>
      </w:r>
      <w:r w:rsidRPr="0054191E">
        <w:rPr>
          <w:rFonts w:eastAsia="Calibri"/>
          <w:color w:val="000000"/>
          <w:lang w:val="it-IT"/>
        </w:rPr>
        <w:t>phòng cháy và chữa cháy;</w:t>
      </w:r>
      <w:r w:rsidRPr="0054191E">
        <w:rPr>
          <w:rFonts w:eastAsia="Calibri"/>
          <w:color w:val="000000"/>
          <w:lang w:val="nl-NL"/>
        </w:rPr>
        <w:t xml:space="preserve"> n</w:t>
      </w:r>
      <w:r w:rsidRPr="0054191E">
        <w:rPr>
          <w:rFonts w:eastAsia="Calibri"/>
          <w:color w:val="000000"/>
          <w:lang w:val="it-IT"/>
        </w:rPr>
        <w:t xml:space="preserve">gười quản lý, người phục vụ có liên quan đến kinh doanh phải bảo đảm điều kiện về an ninh, trật tự; chỉ được kinh doanh pháo hoa, pháo hiệu bảo đảm tiêu chuẩn, quy chuẩn kỹ thuật </w:t>
      </w:r>
      <w:r w:rsidRPr="0054191E">
        <w:rPr>
          <w:rFonts w:eastAsia="Arial"/>
          <w:color w:val="000000"/>
          <w:lang w:val="it-IT" w:eastAsia="vi-VN"/>
        </w:rPr>
        <w:t>và theo Giấy phép kinh doanh pháo hoa, pháo hiệu.</w:t>
      </w:r>
    </w:p>
    <w:p w:rsidR="0054191E" w:rsidRPr="0054191E" w:rsidRDefault="0054191E" w:rsidP="009E1ACB">
      <w:pPr>
        <w:spacing w:before="100" w:after="100" w:line="252" w:lineRule="auto"/>
        <w:ind w:firstLine="720"/>
        <w:jc w:val="both"/>
        <w:rPr>
          <w:rFonts w:eastAsia="Calibri"/>
          <w:color w:val="000000"/>
          <w:lang w:val="it-IT"/>
        </w:rPr>
      </w:pPr>
      <w:r w:rsidRPr="0054191E">
        <w:rPr>
          <w:rFonts w:eastAsia="Calibri"/>
          <w:color w:val="000000"/>
        </w:rPr>
        <w:t xml:space="preserve">Việc xuất khẩu, nhập khẩu thuốc pháo hoa, pháo hoa, pháo hiệu phải bảo đảm điều kiện sau đây: </w:t>
      </w:r>
      <w:r w:rsidRPr="0054191E">
        <w:rPr>
          <w:rFonts w:eastAsia="Calibri"/>
          <w:color w:val="000000"/>
          <w:lang w:val="it-IT"/>
        </w:rPr>
        <w:t>Xuất khẩu, nhập khẩu thuốc pháo hoa, pháo hoa phải bảo đảm điều kiện sau: Là tổ chức, doanh nghiệp được phép nghiên cứu, sản xuất thuốc pháo hoa, pháo hoa; pháo hoa xuất khẩu, nhập khẩu phải bảo đảm tiêu chuẩn, quy chuẩn kỹ thuật; chủng loại,</w:t>
      </w:r>
      <w:r w:rsidRPr="0054191E">
        <w:rPr>
          <w:rFonts w:eastAsia="Calibri"/>
          <w:bCs/>
          <w:color w:val="000000"/>
          <w:lang w:val="it-IT"/>
        </w:rPr>
        <w:t xml:space="preserve"> nhãn hiệu, số hiệu, </w:t>
      </w:r>
      <w:r w:rsidRPr="0054191E">
        <w:rPr>
          <w:rFonts w:eastAsia="Calibri"/>
          <w:color w:val="000000"/>
          <w:lang w:val="it-IT"/>
        </w:rPr>
        <w:t xml:space="preserve">ký hiệu, nước sản xuất, năm sản xuất, hạn sử dụng trên từng loại pháo hoa. </w:t>
      </w:r>
    </w:p>
    <w:p w:rsidR="0054191E" w:rsidRPr="009E1ACB" w:rsidRDefault="00D326D3" w:rsidP="009E1ACB">
      <w:pPr>
        <w:spacing w:before="100" w:after="100"/>
        <w:ind w:firstLine="567"/>
        <w:jc w:val="both"/>
        <w:rPr>
          <w:rFonts w:eastAsia="Calibri"/>
          <w:color w:val="000000"/>
          <w:spacing w:val="-2"/>
          <w:lang w:val="it-IT"/>
        </w:rPr>
      </w:pPr>
      <w:r>
        <w:rPr>
          <w:rFonts w:eastAsia="Calibri"/>
          <w:color w:val="000000"/>
          <w:spacing w:val="-2"/>
          <w:lang w:val="it-IT"/>
        </w:rPr>
        <w:tab/>
      </w:r>
      <w:r w:rsidR="0054191E" w:rsidRPr="009E1ACB">
        <w:rPr>
          <w:rFonts w:eastAsia="Calibri"/>
          <w:color w:val="000000"/>
          <w:spacing w:val="-2"/>
          <w:lang w:val="it-IT"/>
        </w:rPr>
        <w:t>Xuất khẩu, nhập khẩu pháo hiệu phải bảo đảm điều kiện sau: Là doanh nghiệp được thành lập theo quy định của pháp luật; tổ chức, doanh nghiệp kinh doanh pháo hoa, pháo hiệu phải là doanh nghiệp được thành lập theo quy định của pháp luật; bảo đảm điều kiện phòng cháy và chữa cháy; bảo vệ môi trường; an ninh, trật tự và được Cục Cảnh sát quản lý hành chính về trật tự xã hội cấp Giấy chứng nhận đủ điều kiện về an ninh trật tự; kho, phương tiện vận chuyển, thiết bị, dụng cụ phục vụ kinh doanh phải phù hợp, bảo đảm điều kiện về bảo quản, vận chuyển,</w:t>
      </w:r>
      <w:r w:rsidR="0054191E" w:rsidRPr="009E1ACB">
        <w:rPr>
          <w:rFonts w:eastAsia="Calibri"/>
          <w:bCs/>
          <w:color w:val="000000"/>
          <w:spacing w:val="-2"/>
          <w:lang w:val="it-IT"/>
        </w:rPr>
        <w:t xml:space="preserve"> </w:t>
      </w:r>
      <w:r w:rsidR="0054191E" w:rsidRPr="009E1ACB">
        <w:rPr>
          <w:rFonts w:eastAsia="Calibri"/>
          <w:color w:val="000000"/>
          <w:spacing w:val="-2"/>
          <w:lang w:val="it-IT"/>
        </w:rPr>
        <w:t>phòng cháy và chữa cháy;</w:t>
      </w:r>
      <w:r w:rsidR="0054191E" w:rsidRPr="009E1ACB">
        <w:rPr>
          <w:rFonts w:eastAsia="Calibri"/>
          <w:color w:val="000000"/>
          <w:spacing w:val="-2"/>
          <w:lang w:val="nl-NL"/>
        </w:rPr>
        <w:t xml:space="preserve"> n</w:t>
      </w:r>
      <w:r w:rsidR="0054191E" w:rsidRPr="009E1ACB">
        <w:rPr>
          <w:rFonts w:eastAsia="Calibri"/>
          <w:color w:val="000000"/>
          <w:spacing w:val="-2"/>
          <w:lang w:val="it-IT"/>
        </w:rPr>
        <w:t xml:space="preserve">gười quản lý, người phục vụ có liên quan đến kinh doanh phải bảo đảm điều kiện về an ninh, trật tự. </w:t>
      </w:r>
    </w:p>
    <w:p w:rsidR="009E1ACB" w:rsidRDefault="00D326D3" w:rsidP="009E1ACB">
      <w:pPr>
        <w:spacing w:before="100" w:after="100"/>
        <w:ind w:firstLine="709"/>
        <w:jc w:val="both"/>
        <w:rPr>
          <w:bCs/>
          <w:spacing w:val="-4"/>
        </w:rPr>
      </w:pPr>
      <w:r>
        <w:rPr>
          <w:lang w:val="it-IT" w:eastAsia="vi-VN"/>
        </w:rPr>
        <w:t>-</w:t>
      </w:r>
      <w:r w:rsidR="009E1ACB" w:rsidRPr="00996634">
        <w:rPr>
          <w:lang w:val="it-IT" w:eastAsia="vi-VN"/>
        </w:rPr>
        <w:t xml:space="preserve"> Tác động tích cực: Việc quy định </w:t>
      </w:r>
      <w:r w:rsidR="009E1ACB">
        <w:rPr>
          <w:rFonts w:eastAsia="Calibri"/>
          <w:bCs/>
          <w:color w:val="000000"/>
          <w:spacing w:val="-4"/>
        </w:rPr>
        <w:t xml:space="preserve">điều kiện </w:t>
      </w:r>
      <w:r w:rsidR="009E1ACB" w:rsidRPr="003202E1">
        <w:rPr>
          <w:rFonts w:eastAsia="Calibri"/>
          <w:bCs/>
          <w:color w:val="000000"/>
          <w:spacing w:val="-4"/>
        </w:rPr>
        <w:t xml:space="preserve">nghiên cứu, sản xuất, kinh doanh, </w:t>
      </w:r>
      <w:r w:rsidR="009E1ACB">
        <w:rPr>
          <w:rFonts w:eastAsia="Calibri"/>
          <w:bCs/>
          <w:color w:val="000000"/>
          <w:spacing w:val="-4"/>
        </w:rPr>
        <w:t xml:space="preserve">xuất khẩu, </w:t>
      </w:r>
      <w:r w:rsidR="009E1ACB" w:rsidRPr="003202E1">
        <w:rPr>
          <w:rFonts w:eastAsia="Calibri"/>
          <w:bCs/>
          <w:color w:val="000000"/>
          <w:spacing w:val="-4"/>
        </w:rPr>
        <w:t>nhập khẩu</w:t>
      </w:r>
      <w:r w:rsidR="009E1ACB">
        <w:rPr>
          <w:rFonts w:eastAsia="Calibri"/>
          <w:bCs/>
          <w:color w:val="000000"/>
          <w:spacing w:val="-4"/>
        </w:rPr>
        <w:t xml:space="preserve"> thuốc pháo hoa, pháo hoa,</w:t>
      </w:r>
      <w:r w:rsidR="009E1ACB" w:rsidRPr="003202E1">
        <w:rPr>
          <w:rFonts w:eastAsia="Calibri"/>
          <w:bCs/>
          <w:color w:val="000000"/>
          <w:spacing w:val="-4"/>
        </w:rPr>
        <w:t xml:space="preserve"> pháo hiệu</w:t>
      </w:r>
      <w:r w:rsidR="009E1ACB" w:rsidRPr="00996634">
        <w:rPr>
          <w:lang w:val="it-IT" w:eastAsia="vi-VN"/>
        </w:rPr>
        <w:t xml:space="preserve"> vào dự thảo Nghị định là đáp ứng yêu cầu thực tiễn</w:t>
      </w:r>
      <w:r w:rsidR="009E1ACB">
        <w:rPr>
          <w:lang w:val="it-IT" w:eastAsia="vi-VN"/>
        </w:rPr>
        <w:t xml:space="preserve"> </w:t>
      </w:r>
      <w:r w:rsidR="009E1ACB">
        <w:rPr>
          <w:bCs/>
          <w:spacing w:val="-4"/>
        </w:rPr>
        <w:t>và quản lý chặt chẽ loại sản phẩm này, tránh để đối tượng lợi dụng thực hiện hành vi vi phạm pháp luật.</w:t>
      </w:r>
    </w:p>
    <w:p w:rsidR="009E1ACB" w:rsidRPr="00996634" w:rsidRDefault="009E1ACB" w:rsidP="009E1ACB">
      <w:pPr>
        <w:spacing w:before="100" w:after="100"/>
        <w:ind w:firstLine="709"/>
        <w:jc w:val="both"/>
        <w:rPr>
          <w:lang w:val="it-IT" w:eastAsia="vi-VN"/>
        </w:rPr>
      </w:pPr>
      <w:r w:rsidRPr="00996634">
        <w:rPr>
          <w:lang w:val="it-IT" w:eastAsia="vi-VN"/>
        </w:rPr>
        <w:tab/>
      </w:r>
      <w:r w:rsidR="00D326D3">
        <w:rPr>
          <w:lang w:val="it-IT" w:eastAsia="vi-VN"/>
        </w:rPr>
        <w:t>-</w:t>
      </w:r>
      <w:r w:rsidRPr="00996634">
        <w:rPr>
          <w:lang w:val="it-IT" w:eastAsia="vi-VN"/>
        </w:rPr>
        <w:t xml:space="preserve"> Tác động tiêu cực: Sẽ tiêu tốn công sức, nguồn lực để xây dựng Nghị định thay thế </w:t>
      </w:r>
      <w:r w:rsidRPr="00996634">
        <w:rPr>
          <w:lang w:val="hu-HU"/>
        </w:rPr>
        <w:t>Nghị định số 36/2009/NĐ-CP của Chính phủ về quản lý, sử dụng pháo.</w:t>
      </w:r>
    </w:p>
    <w:p w:rsidR="00506A60" w:rsidRPr="00362D85" w:rsidRDefault="00506A60" w:rsidP="009E1ACB">
      <w:pPr>
        <w:spacing w:before="100" w:after="100"/>
        <w:ind w:firstLine="709"/>
        <w:jc w:val="both"/>
        <w:rPr>
          <w:rFonts w:eastAsia="Arial"/>
          <w:b/>
          <w:lang w:val="it-IT"/>
        </w:rPr>
      </w:pPr>
      <w:r w:rsidRPr="00362D85">
        <w:rPr>
          <w:rFonts w:eastAsia="Arial"/>
          <w:b/>
          <w:lang w:val="it-IT"/>
        </w:rPr>
        <w:t>d) Kết luận, kiến nghị</w:t>
      </w:r>
    </w:p>
    <w:p w:rsidR="00DE317D" w:rsidRDefault="009E1ACB" w:rsidP="009E1ACB">
      <w:pPr>
        <w:spacing w:before="100" w:after="100"/>
        <w:ind w:firstLine="709"/>
        <w:jc w:val="both"/>
        <w:rPr>
          <w:b/>
          <w:color w:val="000000"/>
          <w:lang w:val="it-IT" w:eastAsia="vi-VN"/>
        </w:rPr>
      </w:pPr>
      <w:r w:rsidRPr="00996634">
        <w:rPr>
          <w:lang w:val="it-IT" w:eastAsia="vi-VN"/>
        </w:rPr>
        <w:lastRenderedPageBreak/>
        <w:t xml:space="preserve">Việc lựa chọn phương án quy định </w:t>
      </w:r>
      <w:r>
        <w:rPr>
          <w:rFonts w:eastAsia="Calibri"/>
          <w:bCs/>
          <w:color w:val="000000"/>
          <w:spacing w:val="-4"/>
        </w:rPr>
        <w:t xml:space="preserve">điều kiện </w:t>
      </w:r>
      <w:r w:rsidRPr="003202E1">
        <w:rPr>
          <w:rFonts w:eastAsia="Calibri"/>
          <w:bCs/>
          <w:color w:val="000000"/>
          <w:spacing w:val="-4"/>
        </w:rPr>
        <w:t xml:space="preserve">nghiên cứu, sản xuất, kinh doanh, </w:t>
      </w:r>
      <w:r>
        <w:rPr>
          <w:rFonts w:eastAsia="Calibri"/>
          <w:bCs/>
          <w:color w:val="000000"/>
          <w:spacing w:val="-4"/>
        </w:rPr>
        <w:t xml:space="preserve">xuất khẩu, </w:t>
      </w:r>
      <w:r w:rsidRPr="003202E1">
        <w:rPr>
          <w:rFonts w:eastAsia="Calibri"/>
          <w:bCs/>
          <w:color w:val="000000"/>
          <w:spacing w:val="-4"/>
        </w:rPr>
        <w:t>nhập khẩu</w:t>
      </w:r>
      <w:r>
        <w:rPr>
          <w:rFonts w:eastAsia="Calibri"/>
          <w:bCs/>
          <w:color w:val="000000"/>
          <w:spacing w:val="-4"/>
        </w:rPr>
        <w:t xml:space="preserve"> thuốc pháo hoa, pháo hoa,</w:t>
      </w:r>
      <w:r w:rsidRPr="003202E1">
        <w:rPr>
          <w:rFonts w:eastAsia="Calibri"/>
          <w:bCs/>
          <w:color w:val="000000"/>
          <w:spacing w:val="-4"/>
        </w:rPr>
        <w:t xml:space="preserve"> pháo hiệu</w:t>
      </w:r>
      <w:r w:rsidRPr="00996634">
        <w:rPr>
          <w:lang w:val="it-IT" w:eastAsia="vi-VN"/>
        </w:rPr>
        <w:t xml:space="preserve"> là đảm bảo yêu cầu thực tiễn </w:t>
      </w:r>
      <w:r>
        <w:rPr>
          <w:lang w:val="it-IT" w:eastAsia="vi-VN"/>
        </w:rPr>
        <w:t xml:space="preserve">về công tác </w:t>
      </w:r>
      <w:r w:rsidRPr="00996634">
        <w:rPr>
          <w:lang w:val="it-IT" w:eastAsia="vi-VN"/>
        </w:rPr>
        <w:t xml:space="preserve">quản lý, </w:t>
      </w:r>
      <w:r>
        <w:rPr>
          <w:lang w:val="it-IT" w:eastAsia="vi-VN"/>
        </w:rPr>
        <w:t>sử dụng</w:t>
      </w:r>
      <w:r w:rsidRPr="00996634">
        <w:rPr>
          <w:lang w:val="it-IT" w:eastAsia="vi-VN"/>
        </w:rPr>
        <w:t xml:space="preserve"> pháo</w:t>
      </w:r>
      <w:r>
        <w:rPr>
          <w:lang w:val="it-IT" w:eastAsia="vi-VN"/>
        </w:rPr>
        <w:t>.</w:t>
      </w:r>
      <w:r w:rsidR="00DE317D" w:rsidRPr="00362D85">
        <w:rPr>
          <w:b/>
          <w:color w:val="000000"/>
          <w:lang w:val="it-IT" w:eastAsia="vi-VN"/>
        </w:rPr>
        <w:tab/>
      </w:r>
    </w:p>
    <w:p w:rsidR="00DE317D" w:rsidRPr="00362D85" w:rsidRDefault="00DE317D" w:rsidP="00861845">
      <w:pPr>
        <w:jc w:val="center"/>
        <w:rPr>
          <w:b/>
          <w:lang w:val="it-IT" w:eastAsia="vi-VN"/>
        </w:rPr>
      </w:pPr>
      <w:r w:rsidRPr="00362D85">
        <w:rPr>
          <w:b/>
          <w:lang w:val="it-IT" w:eastAsia="vi-VN"/>
        </w:rPr>
        <w:t>Phần thứ ba</w:t>
      </w:r>
    </w:p>
    <w:p w:rsidR="00DE317D" w:rsidRPr="00400A43" w:rsidRDefault="00DE317D" w:rsidP="00861845">
      <w:pPr>
        <w:jc w:val="center"/>
        <w:rPr>
          <w:b/>
          <w:sz w:val="26"/>
          <w:szCs w:val="26"/>
          <w:lang w:val="it-IT" w:eastAsia="vi-VN"/>
        </w:rPr>
      </w:pPr>
      <w:r w:rsidRPr="00400A43">
        <w:rPr>
          <w:b/>
          <w:sz w:val="26"/>
          <w:szCs w:val="26"/>
          <w:lang w:val="it-IT" w:eastAsia="vi-VN"/>
        </w:rPr>
        <w:t>KẾT LUẬN CHUNG</w:t>
      </w:r>
    </w:p>
    <w:p w:rsidR="009E1ACB" w:rsidRPr="00362D85" w:rsidRDefault="009E1ACB" w:rsidP="00F73342">
      <w:pPr>
        <w:jc w:val="center"/>
        <w:rPr>
          <w:b/>
          <w:lang w:val="it-IT" w:eastAsia="vi-VN"/>
        </w:rPr>
      </w:pPr>
    </w:p>
    <w:p w:rsidR="004B66BD" w:rsidRPr="00362D85" w:rsidRDefault="004B66BD" w:rsidP="006054D7">
      <w:pPr>
        <w:spacing w:before="120" w:after="240"/>
        <w:ind w:firstLine="720"/>
        <w:jc w:val="both"/>
        <w:rPr>
          <w:spacing w:val="-2"/>
        </w:rPr>
      </w:pPr>
      <w:r w:rsidRPr="00362D85">
        <w:rPr>
          <w:spacing w:val="-2"/>
        </w:rPr>
        <w:t>Nghị định về quản lý, sử dụng pháo có tác động nhiều mặt tới các lĩnh vực của đời sống xã hội. Việc ban hành Nghị định này là biện pháp tốt nhất để khắc phục những hạn chế, bất cập của pháp luật hiện hành về công tác qu</w:t>
      </w:r>
      <w:r w:rsidR="00C0793E" w:rsidRPr="00362D85">
        <w:rPr>
          <w:spacing w:val="-2"/>
        </w:rPr>
        <w:t>ản lý, sử dụng pháo</w:t>
      </w:r>
      <w:r w:rsidRPr="00362D85">
        <w:rPr>
          <w:spacing w:val="-2"/>
        </w:rPr>
        <w:t xml:space="preserve">; đồng thời, giảm thủ tục hành chính, giảm chi phí đi lại và tạo điều kiện thuận lợi cho cơ quan, tổ chức, cá nhân khi thực hiện các thủ tục về </w:t>
      </w:r>
      <w:r w:rsidR="00C0793E" w:rsidRPr="00362D85">
        <w:rPr>
          <w:spacing w:val="-2"/>
        </w:rPr>
        <w:t>pháo</w:t>
      </w:r>
      <w:r w:rsidRPr="00362D85">
        <w:rPr>
          <w:spacing w:val="-2"/>
        </w:rPr>
        <w:t>; qua đó, góp phần nâng cao hiệu lực, hiệu quả quản lý nhà nước trong lĩnh vực này và đáp ứng yêu cầu thực tiễn của quá trình phát triển kinh tế - xã hội của đất nước trong giai đoạn hiện nay và những năm tiếp theo. Vì vậy, Bộ Công an kiến nghị Chính phủ xem xét ban hành Nghị định về qu</w:t>
      </w:r>
      <w:r w:rsidR="00C0793E" w:rsidRPr="00362D85">
        <w:rPr>
          <w:spacing w:val="-2"/>
        </w:rPr>
        <w:t>ản lý, sử dụng pháo</w:t>
      </w:r>
      <w:r w:rsidRPr="00362D85">
        <w:rPr>
          <w:spacing w:val="-2"/>
        </w:rPr>
        <w:t xml:space="preserve">. </w:t>
      </w:r>
    </w:p>
    <w:p w:rsidR="00E354F9" w:rsidRPr="006054D7" w:rsidRDefault="004B66BD" w:rsidP="006054D7">
      <w:pPr>
        <w:spacing w:before="120" w:after="240"/>
        <w:ind w:firstLine="720"/>
        <w:jc w:val="both"/>
        <w:rPr>
          <w:b/>
        </w:rPr>
      </w:pPr>
      <w:r w:rsidRPr="00362D85">
        <w:t>Trên đây là nội dung Báo cáo đánh giá tác động của dự thảo Nghị định về qu</w:t>
      </w:r>
      <w:r w:rsidR="003C5EDA" w:rsidRPr="00362D85">
        <w:t>ản lý, sử dụng pháo</w:t>
      </w:r>
      <w:r w:rsidRPr="006054D7">
        <w:t>.</w:t>
      </w:r>
      <w:r w:rsidR="006054D7">
        <w:t>/.</w:t>
      </w:r>
      <w:r w:rsidRPr="00362D85">
        <w:rPr>
          <w:b/>
        </w:rPr>
        <w:t xml:space="preserve">                                           </w:t>
      </w:r>
    </w:p>
    <w:tbl>
      <w:tblPr>
        <w:tblW w:w="9356" w:type="dxa"/>
        <w:tblInd w:w="-34" w:type="dxa"/>
        <w:tblLayout w:type="fixed"/>
        <w:tblLook w:val="0000"/>
      </w:tblPr>
      <w:tblGrid>
        <w:gridCol w:w="4678"/>
        <w:gridCol w:w="4678"/>
      </w:tblGrid>
      <w:tr w:rsidR="00E354F9" w:rsidRPr="00BA77ED" w:rsidTr="0034522C">
        <w:tc>
          <w:tcPr>
            <w:tcW w:w="4678" w:type="dxa"/>
          </w:tcPr>
          <w:p w:rsidR="00E354F9" w:rsidRPr="00BA77ED" w:rsidRDefault="00E354F9" w:rsidP="00ED4220">
            <w:pPr>
              <w:jc w:val="both"/>
              <w:rPr>
                <w:b/>
                <w:bCs/>
                <w:i/>
                <w:iCs/>
                <w:color w:val="000000"/>
                <w:sz w:val="24"/>
                <w:szCs w:val="24"/>
                <w:lang w:val="it-IT"/>
              </w:rPr>
            </w:pPr>
            <w:r w:rsidRPr="00BA77ED">
              <w:rPr>
                <w:b/>
                <w:bCs/>
                <w:i/>
                <w:iCs/>
                <w:color w:val="000000"/>
                <w:sz w:val="24"/>
                <w:szCs w:val="24"/>
                <w:lang w:val="it-IT"/>
              </w:rPr>
              <w:t xml:space="preserve">  Nơi nhận:</w:t>
            </w:r>
          </w:p>
          <w:p w:rsidR="00E354F9" w:rsidRPr="00BA77ED" w:rsidRDefault="00E354F9" w:rsidP="00E354F9">
            <w:pPr>
              <w:jc w:val="both"/>
              <w:rPr>
                <w:color w:val="000000"/>
                <w:sz w:val="22"/>
                <w:szCs w:val="22"/>
                <w:lang w:val="it-IT"/>
              </w:rPr>
            </w:pPr>
            <w:r w:rsidRPr="00BA77ED">
              <w:rPr>
                <w:color w:val="000000"/>
                <w:sz w:val="22"/>
                <w:szCs w:val="22"/>
                <w:lang w:val="it-IT"/>
              </w:rPr>
              <w:t xml:space="preserve">- </w:t>
            </w:r>
            <w:r>
              <w:rPr>
                <w:color w:val="000000"/>
                <w:sz w:val="22"/>
                <w:szCs w:val="22"/>
                <w:lang w:val="it-IT"/>
              </w:rPr>
              <w:t>Đ/c Bộ trưởng (để báo cáo)</w:t>
            </w:r>
            <w:r w:rsidRPr="00BA77ED">
              <w:rPr>
                <w:color w:val="000000"/>
                <w:sz w:val="22"/>
                <w:szCs w:val="22"/>
                <w:lang w:val="it-IT"/>
              </w:rPr>
              <w:t>;</w:t>
            </w:r>
          </w:p>
          <w:p w:rsidR="00E354F9" w:rsidRPr="00BA77ED" w:rsidRDefault="00E354F9" w:rsidP="00ED4220">
            <w:pPr>
              <w:jc w:val="both"/>
              <w:rPr>
                <w:color w:val="000000"/>
                <w:sz w:val="22"/>
                <w:szCs w:val="22"/>
                <w:lang w:val="it-IT"/>
              </w:rPr>
            </w:pPr>
            <w:r w:rsidRPr="00BA77ED">
              <w:rPr>
                <w:color w:val="000000"/>
                <w:sz w:val="22"/>
                <w:szCs w:val="22"/>
                <w:lang w:val="it-IT"/>
              </w:rPr>
              <w:t>- Văn phòng Chính phủ;</w:t>
            </w:r>
          </w:p>
          <w:p w:rsidR="00E354F9" w:rsidRPr="00BA77ED" w:rsidRDefault="00E354F9" w:rsidP="00ED4220">
            <w:pPr>
              <w:jc w:val="both"/>
              <w:rPr>
                <w:color w:val="000000"/>
                <w:sz w:val="22"/>
                <w:szCs w:val="22"/>
                <w:lang w:val="it-IT"/>
              </w:rPr>
            </w:pPr>
            <w:r w:rsidRPr="00BA77ED">
              <w:rPr>
                <w:color w:val="000000"/>
                <w:sz w:val="22"/>
                <w:szCs w:val="22"/>
                <w:lang w:val="it-IT"/>
              </w:rPr>
              <w:t>- Bộ Tư pháp;</w:t>
            </w:r>
          </w:p>
          <w:p w:rsidR="00E354F9" w:rsidRPr="00BA77ED" w:rsidRDefault="00E354F9" w:rsidP="00ED4220">
            <w:pPr>
              <w:jc w:val="both"/>
              <w:rPr>
                <w:color w:val="000000"/>
                <w:sz w:val="22"/>
                <w:szCs w:val="22"/>
                <w:lang w:val="it-IT"/>
              </w:rPr>
            </w:pPr>
            <w:r w:rsidRPr="00BA77ED">
              <w:rPr>
                <w:color w:val="000000"/>
                <w:sz w:val="22"/>
                <w:szCs w:val="22"/>
                <w:lang w:val="it-IT"/>
              </w:rPr>
              <w:t>- Lưu: VT, C06(P6).</w:t>
            </w:r>
          </w:p>
          <w:p w:rsidR="00E354F9" w:rsidRPr="00BA77ED" w:rsidRDefault="00E354F9" w:rsidP="00ED4220">
            <w:pPr>
              <w:spacing w:line="340" w:lineRule="exact"/>
              <w:jc w:val="both"/>
              <w:rPr>
                <w:color w:val="000000"/>
                <w:lang w:val="it-IT"/>
              </w:rPr>
            </w:pPr>
            <w:r w:rsidRPr="00BA77ED">
              <w:rPr>
                <w:color w:val="000000"/>
                <w:lang w:val="it-IT"/>
              </w:rPr>
              <w:t xml:space="preserve"> </w:t>
            </w:r>
          </w:p>
        </w:tc>
        <w:tc>
          <w:tcPr>
            <w:tcW w:w="4678" w:type="dxa"/>
          </w:tcPr>
          <w:p w:rsidR="00E354F9" w:rsidRPr="00FD3318" w:rsidRDefault="00E354F9" w:rsidP="00ED4220">
            <w:pPr>
              <w:jc w:val="center"/>
              <w:rPr>
                <w:b/>
                <w:bCs/>
                <w:color w:val="000000"/>
                <w:lang w:val="it-IT"/>
              </w:rPr>
            </w:pPr>
            <w:r>
              <w:rPr>
                <w:b/>
                <w:bCs/>
                <w:color w:val="000000"/>
                <w:lang w:val="it-IT"/>
              </w:rPr>
              <w:t xml:space="preserve">KT. </w:t>
            </w:r>
            <w:r w:rsidRPr="00FD3318">
              <w:rPr>
                <w:b/>
                <w:bCs/>
                <w:color w:val="000000"/>
                <w:lang w:val="it-IT"/>
              </w:rPr>
              <w:t>BỘ TRƯỞNG</w:t>
            </w:r>
          </w:p>
          <w:p w:rsidR="00E354F9" w:rsidRDefault="00E354F9" w:rsidP="00E354F9">
            <w:pPr>
              <w:jc w:val="center"/>
              <w:rPr>
                <w:b/>
                <w:bCs/>
                <w:color w:val="000000"/>
                <w:lang w:val="it-IT"/>
              </w:rPr>
            </w:pPr>
            <w:r>
              <w:rPr>
                <w:b/>
                <w:bCs/>
                <w:color w:val="000000"/>
                <w:lang w:val="it-IT"/>
              </w:rPr>
              <w:t>THỨ TRƯỞNG</w:t>
            </w:r>
          </w:p>
          <w:p w:rsidR="00E354F9" w:rsidRDefault="00E354F9" w:rsidP="00E354F9">
            <w:pPr>
              <w:jc w:val="center"/>
              <w:rPr>
                <w:b/>
                <w:bCs/>
                <w:color w:val="000000"/>
                <w:lang w:val="it-IT"/>
              </w:rPr>
            </w:pPr>
          </w:p>
          <w:p w:rsidR="00E354F9" w:rsidRPr="00FD3318" w:rsidRDefault="00E354F9" w:rsidP="00E354F9">
            <w:pPr>
              <w:jc w:val="center"/>
              <w:rPr>
                <w:b/>
                <w:bCs/>
                <w:color w:val="000000"/>
                <w:lang w:val="it-IT"/>
              </w:rPr>
            </w:pPr>
          </w:p>
          <w:p w:rsidR="00E354F9" w:rsidRPr="00FD3318" w:rsidRDefault="00E354F9" w:rsidP="00ED4220">
            <w:pPr>
              <w:spacing w:line="340" w:lineRule="exact"/>
              <w:jc w:val="center"/>
              <w:rPr>
                <w:b/>
                <w:bCs/>
                <w:color w:val="000000"/>
                <w:lang w:val="it-IT"/>
              </w:rPr>
            </w:pPr>
          </w:p>
          <w:p w:rsidR="00E354F9" w:rsidRPr="00FD3318" w:rsidRDefault="00E354F9" w:rsidP="00ED4220">
            <w:pPr>
              <w:spacing w:line="340" w:lineRule="exact"/>
              <w:jc w:val="center"/>
              <w:rPr>
                <w:b/>
                <w:bCs/>
                <w:color w:val="000000"/>
                <w:lang w:val="it-IT"/>
              </w:rPr>
            </w:pPr>
          </w:p>
          <w:p w:rsidR="00E354F9" w:rsidRPr="00FD3318" w:rsidRDefault="00E354F9" w:rsidP="00ED4220">
            <w:pPr>
              <w:spacing w:line="340" w:lineRule="exact"/>
              <w:jc w:val="center"/>
              <w:rPr>
                <w:b/>
                <w:bCs/>
                <w:color w:val="000000"/>
                <w:lang w:val="it-IT"/>
              </w:rPr>
            </w:pPr>
          </w:p>
          <w:p w:rsidR="00E354F9" w:rsidRPr="00BA77ED" w:rsidRDefault="00E354F9" w:rsidP="00ED4220">
            <w:pPr>
              <w:keepNext/>
              <w:spacing w:line="340" w:lineRule="exact"/>
              <w:jc w:val="center"/>
              <w:outlineLvl w:val="3"/>
              <w:rPr>
                <w:b/>
                <w:bCs/>
                <w:color w:val="000000"/>
                <w:lang w:val="it-IT"/>
              </w:rPr>
            </w:pPr>
            <w:r>
              <w:rPr>
                <w:b/>
                <w:bCs/>
                <w:color w:val="000000"/>
                <w:lang w:val="it-IT"/>
              </w:rPr>
              <w:t>Thiếu tướng Nguyễn Duy Ngọc</w:t>
            </w:r>
          </w:p>
        </w:tc>
      </w:tr>
    </w:tbl>
    <w:p w:rsidR="00E354F9" w:rsidRDefault="00E354F9" w:rsidP="009E1ACB">
      <w:pPr>
        <w:spacing w:before="100" w:after="100"/>
        <w:ind w:firstLine="720"/>
        <w:jc w:val="center"/>
        <w:rPr>
          <w:b/>
        </w:rPr>
      </w:pPr>
    </w:p>
    <w:p w:rsidR="00E354F9" w:rsidRDefault="00E354F9" w:rsidP="009E1ACB">
      <w:pPr>
        <w:spacing w:before="100" w:after="100"/>
        <w:ind w:firstLine="720"/>
        <w:jc w:val="center"/>
        <w:rPr>
          <w:b/>
        </w:rPr>
      </w:pPr>
    </w:p>
    <w:sectPr w:rsidR="00E354F9" w:rsidSect="00E354F9">
      <w:footerReference w:type="even" r:id="rId7"/>
      <w:footerReference w:type="default" r:id="rId8"/>
      <w:pgSz w:w="11907" w:h="16840" w:code="9"/>
      <w:pgMar w:top="1077" w:right="964" w:bottom="1077" w:left="1701" w:header="709"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D05" w:rsidRDefault="005C5D05">
      <w:r>
        <w:separator/>
      </w:r>
    </w:p>
  </w:endnote>
  <w:endnote w:type="continuationSeparator" w:id="1">
    <w:p w:rsidR="005C5D05" w:rsidRDefault="005C5D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86" w:rsidRDefault="00D6259E" w:rsidP="00694841">
    <w:pPr>
      <w:pStyle w:val="Footer"/>
      <w:framePr w:wrap="around" w:vAnchor="text" w:hAnchor="margin" w:xAlign="right" w:y="1"/>
      <w:rPr>
        <w:rStyle w:val="PageNumber"/>
      </w:rPr>
    </w:pPr>
    <w:r>
      <w:rPr>
        <w:rStyle w:val="PageNumber"/>
      </w:rPr>
      <w:fldChar w:fldCharType="begin"/>
    </w:r>
    <w:r w:rsidR="00777286">
      <w:rPr>
        <w:rStyle w:val="PageNumber"/>
      </w:rPr>
      <w:instrText xml:space="preserve">PAGE  </w:instrText>
    </w:r>
    <w:r>
      <w:rPr>
        <w:rStyle w:val="PageNumber"/>
      </w:rPr>
      <w:fldChar w:fldCharType="end"/>
    </w:r>
  </w:p>
  <w:p w:rsidR="00777286" w:rsidRDefault="00777286" w:rsidP="006948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286" w:rsidRDefault="00D6259E" w:rsidP="00694841">
    <w:pPr>
      <w:pStyle w:val="Footer"/>
      <w:framePr w:wrap="around" w:vAnchor="text" w:hAnchor="margin" w:xAlign="right" w:y="1"/>
      <w:rPr>
        <w:rStyle w:val="PageNumber"/>
      </w:rPr>
    </w:pPr>
    <w:r>
      <w:rPr>
        <w:rStyle w:val="PageNumber"/>
      </w:rPr>
      <w:fldChar w:fldCharType="begin"/>
    </w:r>
    <w:r w:rsidR="00777286">
      <w:rPr>
        <w:rStyle w:val="PageNumber"/>
      </w:rPr>
      <w:instrText xml:space="preserve">PAGE  </w:instrText>
    </w:r>
    <w:r>
      <w:rPr>
        <w:rStyle w:val="PageNumber"/>
      </w:rPr>
      <w:fldChar w:fldCharType="separate"/>
    </w:r>
    <w:r w:rsidR="003F5BC0">
      <w:rPr>
        <w:rStyle w:val="PageNumber"/>
        <w:noProof/>
      </w:rPr>
      <w:t>11</w:t>
    </w:r>
    <w:r>
      <w:rPr>
        <w:rStyle w:val="PageNumber"/>
      </w:rPr>
      <w:fldChar w:fldCharType="end"/>
    </w:r>
  </w:p>
  <w:p w:rsidR="00777286" w:rsidRDefault="00777286" w:rsidP="006948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D05" w:rsidRDefault="005C5D05">
      <w:r>
        <w:separator/>
      </w:r>
    </w:p>
  </w:footnote>
  <w:footnote w:type="continuationSeparator" w:id="1">
    <w:p w:rsidR="005C5D05" w:rsidRDefault="005C5D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669B8"/>
    <w:rsid w:val="00010CDC"/>
    <w:rsid w:val="000441DE"/>
    <w:rsid w:val="00047C71"/>
    <w:rsid w:val="00092457"/>
    <w:rsid w:val="000A7333"/>
    <w:rsid w:val="000B34C8"/>
    <w:rsid w:val="000B7525"/>
    <w:rsid w:val="000F4DF8"/>
    <w:rsid w:val="000F56E8"/>
    <w:rsid w:val="001039DB"/>
    <w:rsid w:val="00103F20"/>
    <w:rsid w:val="0011012D"/>
    <w:rsid w:val="001127EE"/>
    <w:rsid w:val="00130450"/>
    <w:rsid w:val="00136920"/>
    <w:rsid w:val="00137C96"/>
    <w:rsid w:val="00172B1C"/>
    <w:rsid w:val="001734D1"/>
    <w:rsid w:val="001A0699"/>
    <w:rsid w:val="001A75D8"/>
    <w:rsid w:val="001B735E"/>
    <w:rsid w:val="001C7C34"/>
    <w:rsid w:val="001E0120"/>
    <w:rsid w:val="001E661B"/>
    <w:rsid w:val="002219DC"/>
    <w:rsid w:val="00221D05"/>
    <w:rsid w:val="0022334D"/>
    <w:rsid w:val="00233CFB"/>
    <w:rsid w:val="00234868"/>
    <w:rsid w:val="00241DF7"/>
    <w:rsid w:val="0024226B"/>
    <w:rsid w:val="0025369A"/>
    <w:rsid w:val="00254995"/>
    <w:rsid w:val="002669B8"/>
    <w:rsid w:val="00287961"/>
    <w:rsid w:val="002967A8"/>
    <w:rsid w:val="002B3CDB"/>
    <w:rsid w:val="002B63FF"/>
    <w:rsid w:val="002E0C5D"/>
    <w:rsid w:val="002E642C"/>
    <w:rsid w:val="00315DD7"/>
    <w:rsid w:val="00327AF4"/>
    <w:rsid w:val="003407BF"/>
    <w:rsid w:val="0034322D"/>
    <w:rsid w:val="0034522C"/>
    <w:rsid w:val="0035197B"/>
    <w:rsid w:val="00362D85"/>
    <w:rsid w:val="00364206"/>
    <w:rsid w:val="00371FC0"/>
    <w:rsid w:val="00372827"/>
    <w:rsid w:val="00386AF9"/>
    <w:rsid w:val="0039114A"/>
    <w:rsid w:val="00392BDA"/>
    <w:rsid w:val="003A2D23"/>
    <w:rsid w:val="003B3B00"/>
    <w:rsid w:val="003C0948"/>
    <w:rsid w:val="003C5EDA"/>
    <w:rsid w:val="003E096E"/>
    <w:rsid w:val="003E21FB"/>
    <w:rsid w:val="003E72A2"/>
    <w:rsid w:val="003F1BED"/>
    <w:rsid w:val="003F5BC0"/>
    <w:rsid w:val="00400A43"/>
    <w:rsid w:val="004220DF"/>
    <w:rsid w:val="00422341"/>
    <w:rsid w:val="00432605"/>
    <w:rsid w:val="00446AB9"/>
    <w:rsid w:val="0045251A"/>
    <w:rsid w:val="00457245"/>
    <w:rsid w:val="00457534"/>
    <w:rsid w:val="004604E8"/>
    <w:rsid w:val="00462A07"/>
    <w:rsid w:val="004659BB"/>
    <w:rsid w:val="004678E0"/>
    <w:rsid w:val="00486C31"/>
    <w:rsid w:val="004913AA"/>
    <w:rsid w:val="0049578A"/>
    <w:rsid w:val="004A0173"/>
    <w:rsid w:val="004B66BD"/>
    <w:rsid w:val="004B6E48"/>
    <w:rsid w:val="004C7F96"/>
    <w:rsid w:val="004E666F"/>
    <w:rsid w:val="00504266"/>
    <w:rsid w:val="005059C1"/>
    <w:rsid w:val="00506A60"/>
    <w:rsid w:val="0051720E"/>
    <w:rsid w:val="00527FBE"/>
    <w:rsid w:val="00534BD4"/>
    <w:rsid w:val="0054191E"/>
    <w:rsid w:val="00542130"/>
    <w:rsid w:val="00553ACC"/>
    <w:rsid w:val="00556647"/>
    <w:rsid w:val="00561669"/>
    <w:rsid w:val="0056653E"/>
    <w:rsid w:val="005704C1"/>
    <w:rsid w:val="00576A55"/>
    <w:rsid w:val="0058371C"/>
    <w:rsid w:val="00584AAC"/>
    <w:rsid w:val="005924B5"/>
    <w:rsid w:val="005A0710"/>
    <w:rsid w:val="005B1C20"/>
    <w:rsid w:val="005C5D05"/>
    <w:rsid w:val="005D0417"/>
    <w:rsid w:val="005D4E35"/>
    <w:rsid w:val="005E3192"/>
    <w:rsid w:val="005E3EA7"/>
    <w:rsid w:val="005E692C"/>
    <w:rsid w:val="005F3CCD"/>
    <w:rsid w:val="00600CB0"/>
    <w:rsid w:val="006054D7"/>
    <w:rsid w:val="00627535"/>
    <w:rsid w:val="0068416A"/>
    <w:rsid w:val="00691A25"/>
    <w:rsid w:val="00691E92"/>
    <w:rsid w:val="00694841"/>
    <w:rsid w:val="006A4ECF"/>
    <w:rsid w:val="006B3B33"/>
    <w:rsid w:val="006B4424"/>
    <w:rsid w:val="006C3CFE"/>
    <w:rsid w:val="006C4705"/>
    <w:rsid w:val="006D35A3"/>
    <w:rsid w:val="006D6BD3"/>
    <w:rsid w:val="00700995"/>
    <w:rsid w:val="0070330E"/>
    <w:rsid w:val="007149A1"/>
    <w:rsid w:val="00716D22"/>
    <w:rsid w:val="0072484E"/>
    <w:rsid w:val="00730264"/>
    <w:rsid w:val="00740C4C"/>
    <w:rsid w:val="00742362"/>
    <w:rsid w:val="00753DFF"/>
    <w:rsid w:val="00776FA2"/>
    <w:rsid w:val="00777286"/>
    <w:rsid w:val="00781DB1"/>
    <w:rsid w:val="007A2A15"/>
    <w:rsid w:val="007A7262"/>
    <w:rsid w:val="007C3CCB"/>
    <w:rsid w:val="007C7412"/>
    <w:rsid w:val="007E5E88"/>
    <w:rsid w:val="0080004B"/>
    <w:rsid w:val="00804CA2"/>
    <w:rsid w:val="00810974"/>
    <w:rsid w:val="00811070"/>
    <w:rsid w:val="00820411"/>
    <w:rsid w:val="00836A75"/>
    <w:rsid w:val="008442F3"/>
    <w:rsid w:val="008534DD"/>
    <w:rsid w:val="00861845"/>
    <w:rsid w:val="00862CE8"/>
    <w:rsid w:val="008B3AF1"/>
    <w:rsid w:val="008B62D4"/>
    <w:rsid w:val="008C4151"/>
    <w:rsid w:val="008D7BA3"/>
    <w:rsid w:val="008E02FD"/>
    <w:rsid w:val="008E30DB"/>
    <w:rsid w:val="008F6258"/>
    <w:rsid w:val="008F7DAF"/>
    <w:rsid w:val="00916371"/>
    <w:rsid w:val="009529CE"/>
    <w:rsid w:val="00954F9D"/>
    <w:rsid w:val="00976D25"/>
    <w:rsid w:val="009906BB"/>
    <w:rsid w:val="009917E9"/>
    <w:rsid w:val="00996634"/>
    <w:rsid w:val="009B0B00"/>
    <w:rsid w:val="009D0B23"/>
    <w:rsid w:val="009D4680"/>
    <w:rsid w:val="009E1ACB"/>
    <w:rsid w:val="009E3957"/>
    <w:rsid w:val="009F3A92"/>
    <w:rsid w:val="009F3AFC"/>
    <w:rsid w:val="009F5BBF"/>
    <w:rsid w:val="00A0726D"/>
    <w:rsid w:val="00A240B8"/>
    <w:rsid w:val="00A265A8"/>
    <w:rsid w:val="00A30B52"/>
    <w:rsid w:val="00A37DEB"/>
    <w:rsid w:val="00A439C5"/>
    <w:rsid w:val="00A67D30"/>
    <w:rsid w:val="00AA2537"/>
    <w:rsid w:val="00AC56F4"/>
    <w:rsid w:val="00AC5797"/>
    <w:rsid w:val="00AF2665"/>
    <w:rsid w:val="00AF78F6"/>
    <w:rsid w:val="00B04A8A"/>
    <w:rsid w:val="00B32FFE"/>
    <w:rsid w:val="00B47D31"/>
    <w:rsid w:val="00B81A33"/>
    <w:rsid w:val="00B8751C"/>
    <w:rsid w:val="00B93695"/>
    <w:rsid w:val="00B96B1C"/>
    <w:rsid w:val="00BA22EB"/>
    <w:rsid w:val="00BE3813"/>
    <w:rsid w:val="00BE7BA7"/>
    <w:rsid w:val="00BF2EDB"/>
    <w:rsid w:val="00C03A16"/>
    <w:rsid w:val="00C04573"/>
    <w:rsid w:val="00C0793E"/>
    <w:rsid w:val="00C12A56"/>
    <w:rsid w:val="00C22439"/>
    <w:rsid w:val="00C22B30"/>
    <w:rsid w:val="00C24261"/>
    <w:rsid w:val="00C604F0"/>
    <w:rsid w:val="00C87F83"/>
    <w:rsid w:val="00C9269E"/>
    <w:rsid w:val="00CA5BF0"/>
    <w:rsid w:val="00CC0E4D"/>
    <w:rsid w:val="00CC3D22"/>
    <w:rsid w:val="00CC4232"/>
    <w:rsid w:val="00CC59D2"/>
    <w:rsid w:val="00CC613E"/>
    <w:rsid w:val="00CC6E17"/>
    <w:rsid w:val="00CD7D3B"/>
    <w:rsid w:val="00CE231F"/>
    <w:rsid w:val="00D06A0C"/>
    <w:rsid w:val="00D16BE7"/>
    <w:rsid w:val="00D326D3"/>
    <w:rsid w:val="00D32B76"/>
    <w:rsid w:val="00D419DF"/>
    <w:rsid w:val="00D41D6A"/>
    <w:rsid w:val="00D6259E"/>
    <w:rsid w:val="00D62A2C"/>
    <w:rsid w:val="00D70E77"/>
    <w:rsid w:val="00D72729"/>
    <w:rsid w:val="00D8533D"/>
    <w:rsid w:val="00D8751D"/>
    <w:rsid w:val="00DB306E"/>
    <w:rsid w:val="00DB3268"/>
    <w:rsid w:val="00DB5543"/>
    <w:rsid w:val="00DE317D"/>
    <w:rsid w:val="00E03D17"/>
    <w:rsid w:val="00E22291"/>
    <w:rsid w:val="00E224CC"/>
    <w:rsid w:val="00E24C03"/>
    <w:rsid w:val="00E32B19"/>
    <w:rsid w:val="00E33F8C"/>
    <w:rsid w:val="00E354F9"/>
    <w:rsid w:val="00E55D48"/>
    <w:rsid w:val="00E6369C"/>
    <w:rsid w:val="00E92DD3"/>
    <w:rsid w:val="00ED47BC"/>
    <w:rsid w:val="00ED6183"/>
    <w:rsid w:val="00EF0E05"/>
    <w:rsid w:val="00F60E27"/>
    <w:rsid w:val="00F61FEF"/>
    <w:rsid w:val="00F732C2"/>
    <w:rsid w:val="00F73342"/>
    <w:rsid w:val="00F8796D"/>
    <w:rsid w:val="00FB5F14"/>
    <w:rsid w:val="00FB70B2"/>
    <w:rsid w:val="00FD16FB"/>
    <w:rsid w:val="00FD7C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9B8"/>
    <w:rPr>
      <w:rFonts w:ascii="Times New Roman" w:eastAsia="Times New Roman" w:hAnsi="Times New Roman"/>
      <w:sz w:val="28"/>
      <w:szCs w:val="28"/>
    </w:rPr>
  </w:style>
  <w:style w:type="paragraph" w:styleId="Heading2">
    <w:name w:val="heading 2"/>
    <w:basedOn w:val="Normal"/>
    <w:next w:val="Normal"/>
    <w:link w:val="Heading2Char"/>
    <w:qFormat/>
    <w:rsid w:val="00DE317D"/>
    <w:pPr>
      <w:keepNext/>
      <w:jc w:val="center"/>
      <w:outlineLvl w:val="1"/>
    </w:pPr>
    <w:rPr>
      <w:rFonts w:ascii=".VnTimeH" w:hAnsi=".VnTimeH"/>
      <w:b/>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69B8"/>
    <w:pPr>
      <w:tabs>
        <w:tab w:val="center" w:pos="4320"/>
        <w:tab w:val="right" w:pos="8640"/>
      </w:tabs>
    </w:pPr>
  </w:style>
  <w:style w:type="character" w:customStyle="1" w:styleId="FooterChar">
    <w:name w:val="Footer Char"/>
    <w:link w:val="Footer"/>
    <w:uiPriority w:val="99"/>
    <w:rsid w:val="002669B8"/>
    <w:rPr>
      <w:rFonts w:ascii="Times New Roman" w:eastAsia="Times New Roman" w:hAnsi="Times New Roman" w:cs="Times New Roman"/>
      <w:sz w:val="28"/>
      <w:szCs w:val="28"/>
    </w:rPr>
  </w:style>
  <w:style w:type="character" w:styleId="PageNumber">
    <w:name w:val="page number"/>
    <w:basedOn w:val="DefaultParagraphFont"/>
    <w:rsid w:val="002669B8"/>
  </w:style>
  <w:style w:type="paragraph" w:customStyle="1" w:styleId="CharCharCharCharChar">
    <w:name w:val="Char Char Char Char Char"/>
    <w:basedOn w:val="Normal"/>
    <w:rsid w:val="001127EE"/>
    <w:pPr>
      <w:widowControl w:val="0"/>
      <w:jc w:val="both"/>
    </w:pPr>
    <w:rPr>
      <w:rFonts w:eastAsia="SimSun"/>
      <w:kern w:val="2"/>
      <w:sz w:val="24"/>
      <w:szCs w:val="26"/>
      <w:lang w:eastAsia="zh-CN"/>
    </w:rPr>
  </w:style>
  <w:style w:type="paragraph" w:customStyle="1" w:styleId="CharCharCharChar">
    <w:name w:val="Char Char Char Char"/>
    <w:basedOn w:val="Normal"/>
    <w:semiHidden/>
    <w:rsid w:val="00527FBE"/>
    <w:pPr>
      <w:spacing w:after="160" w:line="240" w:lineRule="exact"/>
    </w:pPr>
    <w:rPr>
      <w:rFonts w:ascii="Arial" w:hAnsi="Arial"/>
      <w:sz w:val="22"/>
      <w:szCs w:val="22"/>
    </w:rPr>
  </w:style>
  <w:style w:type="paragraph" w:styleId="ListParagraph">
    <w:name w:val="List Paragraph"/>
    <w:basedOn w:val="Normal"/>
    <w:uiPriority w:val="34"/>
    <w:qFormat/>
    <w:rsid w:val="00527FBE"/>
    <w:pPr>
      <w:ind w:left="720"/>
      <w:contextualSpacing/>
    </w:pPr>
  </w:style>
  <w:style w:type="paragraph" w:customStyle="1" w:styleId="CharCharCharChar0">
    <w:name w:val="Char Char Char Char"/>
    <w:basedOn w:val="Normal"/>
    <w:semiHidden/>
    <w:rsid w:val="00233CFB"/>
    <w:pPr>
      <w:spacing w:after="160" w:line="240" w:lineRule="exact"/>
    </w:pPr>
    <w:rPr>
      <w:rFonts w:ascii="Arial" w:hAnsi="Arial"/>
      <w:sz w:val="22"/>
      <w:szCs w:val="22"/>
    </w:rPr>
  </w:style>
  <w:style w:type="paragraph" w:customStyle="1" w:styleId="CharCharCharCharChar0">
    <w:name w:val="Char Char Char Char Char"/>
    <w:basedOn w:val="Normal"/>
    <w:rsid w:val="00E32B19"/>
    <w:pPr>
      <w:widowControl w:val="0"/>
      <w:jc w:val="both"/>
    </w:pPr>
    <w:rPr>
      <w:rFonts w:eastAsia="SimSun"/>
      <w:kern w:val="2"/>
      <w:sz w:val="24"/>
      <w:szCs w:val="26"/>
      <w:lang w:eastAsia="zh-CN"/>
    </w:rPr>
  </w:style>
  <w:style w:type="character" w:customStyle="1" w:styleId="Heading2Char">
    <w:name w:val="Heading 2 Char"/>
    <w:link w:val="Heading2"/>
    <w:rsid w:val="00DE317D"/>
    <w:rPr>
      <w:rFonts w:ascii=".VnTimeH" w:eastAsia="Times New Roman" w:hAnsi=".VnTimeH"/>
      <w:b/>
      <w:color w:val="000000"/>
      <w:sz w:val="28"/>
    </w:rPr>
  </w:style>
  <w:style w:type="numbering" w:customStyle="1" w:styleId="NoList1">
    <w:name w:val="No List1"/>
    <w:next w:val="NoList"/>
    <w:semiHidden/>
    <w:rsid w:val="00DE317D"/>
  </w:style>
  <w:style w:type="paragraph" w:styleId="Header">
    <w:name w:val="header"/>
    <w:basedOn w:val="Normal"/>
    <w:link w:val="HeaderChar"/>
    <w:rsid w:val="00DE317D"/>
    <w:pPr>
      <w:tabs>
        <w:tab w:val="center" w:pos="4320"/>
        <w:tab w:val="right" w:pos="8640"/>
      </w:tabs>
    </w:pPr>
    <w:rPr>
      <w:sz w:val="24"/>
      <w:szCs w:val="24"/>
    </w:rPr>
  </w:style>
  <w:style w:type="character" w:customStyle="1" w:styleId="HeaderChar">
    <w:name w:val="Header Char"/>
    <w:link w:val="Header"/>
    <w:rsid w:val="00DE317D"/>
    <w:rPr>
      <w:rFonts w:ascii="Times New Roman" w:eastAsia="Times New Roman" w:hAnsi="Times New Roman"/>
      <w:sz w:val="24"/>
      <w:szCs w:val="24"/>
    </w:rPr>
  </w:style>
  <w:style w:type="paragraph" w:styleId="BalloonText">
    <w:name w:val="Balloon Text"/>
    <w:basedOn w:val="Normal"/>
    <w:link w:val="BalloonTextChar"/>
    <w:rsid w:val="00DE317D"/>
    <w:rPr>
      <w:rFonts w:ascii="Tahoma" w:hAnsi="Tahoma"/>
      <w:sz w:val="16"/>
      <w:szCs w:val="16"/>
      <w:lang w:val="vi-VN" w:eastAsia="vi-VN"/>
    </w:rPr>
  </w:style>
  <w:style w:type="character" w:customStyle="1" w:styleId="BalloonTextChar">
    <w:name w:val="Balloon Text Char"/>
    <w:link w:val="BalloonText"/>
    <w:rsid w:val="00DE317D"/>
    <w:rPr>
      <w:rFonts w:ascii="Tahoma" w:eastAsia="Times New Roman" w:hAnsi="Tahoma"/>
      <w:sz w:val="16"/>
      <w:szCs w:val="16"/>
      <w:lang w:val="vi-VN" w:eastAsia="vi-VN"/>
    </w:rPr>
  </w:style>
  <w:style w:type="table" w:styleId="TableGrid">
    <w:name w:val="Table Grid"/>
    <w:basedOn w:val="TableNormal"/>
    <w:rsid w:val="00DE31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DE317D"/>
    <w:rPr>
      <w:rFonts w:ascii="Times New Roman" w:eastAsia="Times New Roman" w:hAnsi="Times New Roman"/>
      <w:sz w:val="28"/>
      <w:szCs w:val="22"/>
    </w:rPr>
  </w:style>
  <w:style w:type="paragraph" w:customStyle="1" w:styleId="c-thuong">
    <w:name w:val="c-thuong"/>
    <w:basedOn w:val="Caption"/>
    <w:link w:val="c-thuongChar1"/>
    <w:qFormat/>
    <w:rsid w:val="00221D05"/>
    <w:pPr>
      <w:tabs>
        <w:tab w:val="left" w:pos="62"/>
      </w:tabs>
      <w:jc w:val="both"/>
    </w:pPr>
    <w:rPr>
      <w:bCs w:val="0"/>
      <w:color w:val="000000"/>
      <w:sz w:val="28"/>
    </w:rPr>
  </w:style>
  <w:style w:type="character" w:customStyle="1" w:styleId="c-thuongChar1">
    <w:name w:val="c-thuong Char1"/>
    <w:link w:val="c-thuong"/>
    <w:rsid w:val="00221D05"/>
    <w:rPr>
      <w:rFonts w:ascii="Times New Roman" w:eastAsia="Times New Roman" w:hAnsi="Times New Roman"/>
      <w:b/>
      <w:color w:val="000000"/>
      <w:sz w:val="28"/>
    </w:rPr>
  </w:style>
  <w:style w:type="paragraph" w:styleId="Caption">
    <w:name w:val="caption"/>
    <w:basedOn w:val="Normal"/>
    <w:next w:val="Normal"/>
    <w:uiPriority w:val="35"/>
    <w:semiHidden/>
    <w:unhideWhenUsed/>
    <w:qFormat/>
    <w:rsid w:val="00221D05"/>
    <w:rPr>
      <w:b/>
      <w:bCs/>
      <w:sz w:val="20"/>
      <w:szCs w:val="20"/>
    </w:rPr>
  </w:style>
  <w:style w:type="paragraph" w:styleId="NormalWeb">
    <w:name w:val="Normal (Web)"/>
    <w:basedOn w:val="Normal"/>
    <w:uiPriority w:val="99"/>
    <w:unhideWhenUsed/>
    <w:rsid w:val="00364206"/>
    <w:pPr>
      <w:spacing w:before="100" w:beforeAutospacing="1" w:after="100" w:afterAutospacing="1"/>
    </w:pPr>
    <w:rPr>
      <w:sz w:val="24"/>
      <w:szCs w:val="24"/>
    </w:rPr>
  </w:style>
  <w:style w:type="character" w:customStyle="1" w:styleId="normal-h1">
    <w:name w:val="normal-h1"/>
    <w:rsid w:val="006B4424"/>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1635410640">
      <w:bodyDiv w:val="1"/>
      <w:marLeft w:val="0"/>
      <w:marRight w:val="0"/>
      <w:marTop w:val="0"/>
      <w:marBottom w:val="0"/>
      <w:divBdr>
        <w:top w:val="none" w:sz="0" w:space="0" w:color="auto"/>
        <w:left w:val="none" w:sz="0" w:space="0" w:color="auto"/>
        <w:bottom w:val="none" w:sz="0" w:space="0" w:color="auto"/>
        <w:right w:val="none" w:sz="0" w:space="0" w:color="auto"/>
      </w:divBdr>
    </w:div>
    <w:div w:id="167714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A77D6-AA40-4218-AC3F-07D5FD87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6792</Words>
  <Characters>38717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42</cp:revision>
  <cp:lastPrinted>2016-05-03T07:23:00Z</cp:lastPrinted>
  <dcterms:created xsi:type="dcterms:W3CDTF">2020-06-02T01:01:00Z</dcterms:created>
  <dcterms:modified xsi:type="dcterms:W3CDTF">2020-06-02T04:00:00Z</dcterms:modified>
</cp:coreProperties>
</file>